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4A4647AD" w:rsidR="00804348" w:rsidRPr="00804348" w:rsidRDefault="00804348" w:rsidP="006E3A90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Revolution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49545A52" w:rsidR="0035745E" w:rsidRPr="0035745E" w:rsidRDefault="00D95090" w:rsidP="00C3734C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(6</w:t>
            </w:r>
            <w:r w:rsidR="00C3734C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C3734C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Radical </w:t>
            </w:r>
            <w:r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 Revolution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DF05A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37</w:t>
            </w:r>
            <w:r w:rsidR="0096383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</w:t>
            </w:r>
            <w:r w:rsidR="00DF05A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90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39A5D10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0538A792" w:rsidR="00247749" w:rsidRPr="0089421E" w:rsidRDefault="006B1611">
      <w:pPr>
        <w:rPr>
          <w:sz w:val="10"/>
          <w:szCs w:val="10"/>
        </w:rPr>
      </w:pPr>
      <w:r>
        <w:rPr>
          <w:i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47B26F5D" wp14:editId="1D6EA823">
            <wp:simplePos x="0" y="0"/>
            <wp:positionH relativeFrom="column">
              <wp:posOffset>4394835</wp:posOffset>
            </wp:positionH>
            <wp:positionV relativeFrom="paragraph">
              <wp:posOffset>-746125</wp:posOffset>
            </wp:positionV>
            <wp:extent cx="2055495" cy="1031240"/>
            <wp:effectExtent l="0" t="0" r="190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2-23 at 5.36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CC22E26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2CF6358E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4396B722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191C58A0">
                <wp:simplePos x="0" y="0"/>
                <wp:positionH relativeFrom="column">
                  <wp:posOffset>4165600</wp:posOffset>
                </wp:positionH>
                <wp:positionV relativeFrom="paragraph">
                  <wp:posOffset>84455</wp:posOffset>
                </wp:positionV>
                <wp:extent cx="2272030" cy="1031240"/>
                <wp:effectExtent l="0" t="0" r="1397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031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77777777" w:rsidR="00C64826" w:rsidRPr="00823C32" w:rsidRDefault="00C64826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Jacques Necker (1732-1804)</w:t>
                            </w:r>
                          </w:p>
                          <w:p w14:paraId="4D084608" w14:textId="12B38ECF" w:rsidR="00783640" w:rsidRDefault="00F240AE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 XVI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r. 1774-1792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3F43B4" w14:textId="2A8D58FA" w:rsidR="00E853D3" w:rsidRDefault="00C64826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Marie Antoinette (1755-1793)</w:t>
                            </w:r>
                          </w:p>
                          <w:p w14:paraId="6B40127E" w14:textId="14126370" w:rsidR="00E13D87" w:rsidRDefault="00E13D87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Maximilien Robespierre (1758-1794)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6.65pt;width:178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77777777" w:rsidR="00C64826" w:rsidRPr="00823C32" w:rsidRDefault="00C64826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Jacques Necker (1732-1804)</w:t>
                      </w:r>
                    </w:p>
                    <w:p w14:paraId="4D084608" w14:textId="12B38ECF" w:rsidR="00783640" w:rsidRDefault="00F240AE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 XVI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64826">
                        <w:rPr>
                          <w:sz w:val="20"/>
                          <w:szCs w:val="20"/>
                        </w:rPr>
                        <w:t>r. 1774-1792</w:t>
                      </w:r>
                      <w:r w:rsidR="0078364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23F43B4" w14:textId="2A8D58FA" w:rsidR="00E853D3" w:rsidRDefault="00C64826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Marie Antoinette (1755-1793)</w:t>
                      </w:r>
                    </w:p>
                    <w:p w14:paraId="6B40127E" w14:textId="14126370" w:rsidR="00E13D87" w:rsidRDefault="00E13D87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Maximilien Robespierre (1758-1794)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 xml:space="preserve">The </w:t>
      </w:r>
      <w:r w:rsidR="006B1611">
        <w:rPr>
          <w:b/>
          <w:smallCaps/>
          <w:sz w:val="20"/>
          <w:szCs w:val="20"/>
        </w:rPr>
        <w:t>End of the Monarchy: A Second Revolution</w:t>
      </w:r>
    </w:p>
    <w:p w14:paraId="34BCF1D3" w14:textId="78D36F88" w:rsidR="00B156F8" w:rsidRDefault="006B1611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Emergence of the Jacobins</w:t>
      </w:r>
    </w:p>
    <w:p w14:paraId="17F63F10" w14:textId="74C14BF1" w:rsidR="0028288D" w:rsidRPr="0070112B" w:rsidRDefault="0070112B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system of government was favored by the Jacobins and which Enlightenment thinker influenced them</w:t>
      </w:r>
      <w:r w:rsidR="00A546AE">
        <w:rPr>
          <w:sz w:val="20"/>
          <w:szCs w:val="20"/>
        </w:rPr>
        <w:t>?</w:t>
      </w:r>
    </w:p>
    <w:p w14:paraId="56E038AD" w14:textId="77777777" w:rsidR="0070112B" w:rsidRDefault="0070112B" w:rsidP="0070112B">
      <w:pPr>
        <w:pStyle w:val="ListParagraph"/>
        <w:ind w:left="0"/>
        <w:outlineLvl w:val="0"/>
        <w:rPr>
          <w:sz w:val="20"/>
          <w:szCs w:val="20"/>
        </w:rPr>
      </w:pPr>
    </w:p>
    <w:p w14:paraId="72EB31DE" w14:textId="77777777" w:rsidR="0070112B" w:rsidRPr="0070112B" w:rsidRDefault="0070112B" w:rsidP="0070112B">
      <w:pPr>
        <w:pStyle w:val="ListParagraph"/>
        <w:ind w:left="0"/>
        <w:outlineLvl w:val="0"/>
        <w:rPr>
          <w:b/>
          <w:sz w:val="20"/>
          <w:szCs w:val="20"/>
        </w:rPr>
      </w:pPr>
    </w:p>
    <w:p w14:paraId="190B058A" w14:textId="7E2B73F8" w:rsidR="0070112B" w:rsidRPr="0070112B" w:rsidRDefault="0070112B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each of the following believe war with Austria (and Prussia) would benefit themselves:?</w:t>
      </w:r>
    </w:p>
    <w:p w14:paraId="7656BB55" w14:textId="31753A90" w:rsidR="0070112B" w:rsidRDefault="0070112B" w:rsidP="0070112B">
      <w:pPr>
        <w:pStyle w:val="ListParagraph"/>
        <w:numPr>
          <w:ilvl w:val="1"/>
          <w:numId w:val="26"/>
        </w:numPr>
        <w:ind w:left="720"/>
        <w:outlineLvl w:val="0"/>
        <w:rPr>
          <w:sz w:val="20"/>
          <w:szCs w:val="20"/>
        </w:rPr>
      </w:pPr>
      <w:r w:rsidRPr="0070112B">
        <w:rPr>
          <w:sz w:val="20"/>
          <w:szCs w:val="20"/>
        </w:rPr>
        <w:t>Giro</w:t>
      </w:r>
      <w:r w:rsidR="001B4632">
        <w:rPr>
          <w:sz w:val="20"/>
          <w:szCs w:val="20"/>
        </w:rPr>
        <w:t>n</w:t>
      </w:r>
      <w:r w:rsidRPr="0070112B">
        <w:rPr>
          <w:sz w:val="20"/>
          <w:szCs w:val="20"/>
        </w:rPr>
        <w:t xml:space="preserve">dists – </w:t>
      </w:r>
    </w:p>
    <w:p w14:paraId="3DCD45B9" w14:textId="322745F1" w:rsidR="0070112B" w:rsidRDefault="00657979" w:rsidP="0070112B">
      <w:pPr>
        <w:pStyle w:val="ListParagraph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0899ACAF">
                <wp:simplePos x="0" y="0"/>
                <wp:positionH relativeFrom="column">
                  <wp:posOffset>4509135</wp:posOffset>
                </wp:positionH>
                <wp:positionV relativeFrom="paragraph">
                  <wp:posOffset>56515</wp:posOffset>
                </wp:positionV>
                <wp:extent cx="1935480" cy="1602740"/>
                <wp:effectExtent l="0" t="0" r="2032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6027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2C29F562" w:rsidR="00B11B1C" w:rsidRDefault="00D66D41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Jacobins</w:t>
                            </w:r>
                          </w:p>
                          <w:p w14:paraId="553D1F79" w14:textId="24ED4D42" w:rsidR="0070112B" w:rsidRDefault="0070112B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Girondists</w:t>
                            </w:r>
                          </w:p>
                          <w:p w14:paraId="0581352D" w14:textId="48E1A1AA" w:rsidR="00E35AF8" w:rsidRDefault="00E35AF8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sans-culottes</w:t>
                            </w:r>
                          </w:p>
                          <w:p w14:paraId="40CFDAF8" w14:textId="72B56853" w:rsidR="0089421E" w:rsidRDefault="0089421E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coalition*</w:t>
                            </w:r>
                          </w:p>
                          <w:p w14:paraId="51C255BD" w14:textId="2760245B" w:rsidR="0089421E" w:rsidRDefault="0089421E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Reign of Terror</w:t>
                            </w:r>
                          </w:p>
                          <w:p w14:paraId="69F91269" w14:textId="1344381D" w:rsidR="00E13D87" w:rsidRDefault="00E13D87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of Public Safety</w:t>
                            </w:r>
                          </w:p>
                          <w:p w14:paraId="33B7E29B" w14:textId="05F28E58" w:rsidR="00657979" w:rsidRDefault="0065797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“republic of virtue”</w:t>
                            </w:r>
                          </w:p>
                          <w:p w14:paraId="454B7686" w14:textId="61003AED" w:rsidR="00657979" w:rsidRDefault="0065797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Thermidorian Reaction</w:t>
                            </w:r>
                          </w:p>
                          <w:p w14:paraId="5FDCA07F" w14:textId="6D8C25E0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55.05pt;margin-top:4.45pt;width:152.4pt;height:1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2C29F562" w:rsidR="00B11B1C" w:rsidRDefault="00D66D41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Jacobins</w:t>
                      </w:r>
                    </w:p>
                    <w:p w14:paraId="553D1F79" w14:textId="24ED4D42" w:rsidR="0070112B" w:rsidRDefault="0070112B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Girondists</w:t>
                      </w:r>
                    </w:p>
                    <w:p w14:paraId="0581352D" w14:textId="48E1A1AA" w:rsidR="00E35AF8" w:rsidRDefault="00E35AF8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sans-culottes</w:t>
                      </w:r>
                    </w:p>
                    <w:p w14:paraId="40CFDAF8" w14:textId="72B56853" w:rsidR="0089421E" w:rsidRDefault="0089421E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coalition*</w:t>
                      </w:r>
                    </w:p>
                    <w:p w14:paraId="51C255BD" w14:textId="2760245B" w:rsidR="0089421E" w:rsidRDefault="0089421E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Reign of Terror</w:t>
                      </w:r>
                    </w:p>
                    <w:p w14:paraId="69F91269" w14:textId="1344381D" w:rsidR="00E13D87" w:rsidRDefault="00E13D87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of Public Safety</w:t>
                      </w:r>
                    </w:p>
                    <w:p w14:paraId="33B7E29B" w14:textId="05F28E58" w:rsidR="00657979" w:rsidRDefault="0065797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“republic of virtue”</w:t>
                      </w:r>
                    </w:p>
                    <w:p w14:paraId="454B7686" w14:textId="61003AED" w:rsidR="00657979" w:rsidRDefault="0065797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Thermidorian Reaction</w:t>
                      </w:r>
                    </w:p>
                    <w:p w14:paraId="5FDCA07F" w14:textId="6D8C25E0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2F231D" w14:textId="4498BA13" w:rsidR="0070112B" w:rsidRDefault="0070112B" w:rsidP="0070112B">
      <w:pPr>
        <w:pStyle w:val="ListParagraph"/>
        <w:numPr>
          <w:ilvl w:val="1"/>
          <w:numId w:val="26"/>
        </w:numPr>
        <w:ind w:left="720"/>
        <w:outlineLvl w:val="0"/>
        <w:rPr>
          <w:sz w:val="20"/>
          <w:szCs w:val="20"/>
        </w:rPr>
      </w:pPr>
      <w:r w:rsidRPr="0070112B">
        <w:rPr>
          <w:sz w:val="20"/>
          <w:szCs w:val="20"/>
        </w:rPr>
        <w:t xml:space="preserve">Louis XVI – </w:t>
      </w:r>
    </w:p>
    <w:p w14:paraId="44A23D72" w14:textId="5E08FA08" w:rsidR="00E35AF8" w:rsidRPr="00E35AF8" w:rsidRDefault="00E35AF8" w:rsidP="00E35AF8">
      <w:pPr>
        <w:outlineLvl w:val="0"/>
        <w:rPr>
          <w:sz w:val="20"/>
          <w:szCs w:val="20"/>
        </w:rPr>
      </w:pPr>
    </w:p>
    <w:p w14:paraId="666B7CDE" w14:textId="72328FDA" w:rsidR="00E35AF8" w:rsidRDefault="00E35AF8" w:rsidP="00E35AF8">
      <w:pPr>
        <w:pStyle w:val="ListParagraph"/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How was the Paris Commune different from the city council and what role did it play in the future events of the Revolution?</w:t>
      </w:r>
    </w:p>
    <w:p w14:paraId="37577BD0" w14:textId="339F0DC0" w:rsidR="00E35AF8" w:rsidRPr="0070112B" w:rsidRDefault="00E35AF8" w:rsidP="00E35AF8">
      <w:pPr>
        <w:pStyle w:val="ListParagraph"/>
        <w:ind w:left="0"/>
        <w:outlineLvl w:val="0"/>
        <w:rPr>
          <w:sz w:val="20"/>
          <w:szCs w:val="20"/>
        </w:rPr>
      </w:pPr>
    </w:p>
    <w:p w14:paraId="368B4CB8" w14:textId="0C2E4665" w:rsidR="0070112B" w:rsidRPr="0028288D" w:rsidRDefault="0070112B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31B10114" w:rsidR="00F255B9" w:rsidRPr="0035745E" w:rsidRDefault="00A546AE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</w:t>
      </w:r>
      <w:r w:rsidR="006B1611">
        <w:rPr>
          <w:b/>
          <w:smallCaps/>
          <w:sz w:val="20"/>
          <w:szCs w:val="20"/>
        </w:rPr>
        <w:t>Convention and the Role of the Sans-culottes</w:t>
      </w:r>
    </w:p>
    <w:p w14:paraId="765DBD68" w14:textId="0D2CA5D3" w:rsidR="00F226A9" w:rsidRDefault="00E35AF8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purpose of the Convention</w:t>
      </w:r>
      <w:r w:rsidR="003C629F">
        <w:rPr>
          <w:sz w:val="20"/>
          <w:szCs w:val="20"/>
        </w:rPr>
        <w:t>?</w:t>
      </w:r>
    </w:p>
    <w:p w14:paraId="1342AFDC" w14:textId="20BDE207" w:rsidR="003C629F" w:rsidRDefault="003C629F" w:rsidP="003C629F">
      <w:pPr>
        <w:pStyle w:val="ListParagraph"/>
        <w:ind w:left="0"/>
        <w:rPr>
          <w:sz w:val="20"/>
          <w:szCs w:val="20"/>
        </w:rPr>
      </w:pPr>
    </w:p>
    <w:p w14:paraId="44AE6F36" w14:textId="5F230E9C" w:rsidR="003C629F" w:rsidRDefault="00B8401F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were the goals of the sans-culottes</w:t>
      </w:r>
      <w:r w:rsidR="003C629F">
        <w:rPr>
          <w:sz w:val="20"/>
          <w:szCs w:val="20"/>
        </w:rPr>
        <w:t>?</w:t>
      </w:r>
    </w:p>
    <w:p w14:paraId="5A1DA82B" w14:textId="77777777" w:rsidR="00C64826" w:rsidRDefault="00C64826" w:rsidP="00C64826">
      <w:pPr>
        <w:rPr>
          <w:sz w:val="20"/>
          <w:szCs w:val="20"/>
        </w:rPr>
      </w:pPr>
    </w:p>
    <w:p w14:paraId="0C3557BC" w14:textId="42AB8635" w:rsidR="00C64826" w:rsidRPr="00C64826" w:rsidRDefault="00657979" w:rsidP="00C648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6D4F32B9">
                <wp:simplePos x="0" y="0"/>
                <wp:positionH relativeFrom="column">
                  <wp:posOffset>3594100</wp:posOffset>
                </wp:positionH>
                <wp:positionV relativeFrom="paragraph">
                  <wp:posOffset>130175</wp:posOffset>
                </wp:positionV>
                <wp:extent cx="2858135" cy="2974340"/>
                <wp:effectExtent l="0" t="0" r="374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974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FE94868" w14:textId="77777777" w:rsidR="00E35AF8" w:rsidRDefault="005665D3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="0070112B">
                              <w:rPr>
                                <w:b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  <w:p w14:paraId="4075958B" w14:textId="04AB422A" w:rsidR="00783640" w:rsidRDefault="00E35AF8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Apr – </w:t>
                            </w:r>
                            <w:r w:rsidR="0070112B">
                              <w:rPr>
                                <w:sz w:val="20"/>
                                <w:szCs w:val="20"/>
                              </w:rPr>
                              <w:t>Legislative Assembly declares war on Austria</w:t>
                            </w:r>
                          </w:p>
                          <w:p w14:paraId="3915EE78" w14:textId="1BC4C2A2" w:rsidR="00E35AF8" w:rsidRDefault="00E35AF8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Aug – Riot at the Tuileries palace</w:t>
                            </w:r>
                          </w:p>
                          <w:p w14:paraId="50F4E97C" w14:textId="2A66D10E" w:rsidR="00E35AF8" w:rsidRDefault="00E35AF8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Sept – September Massacres</w:t>
                            </w:r>
                          </w:p>
                          <w:p w14:paraId="04E238F1" w14:textId="2D3FD954" w:rsidR="00E35AF8" w:rsidRDefault="00E35AF8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Sept – the Convention is formed</w:t>
                            </w:r>
                          </w:p>
                          <w:p w14:paraId="0676FFA7" w14:textId="732ADC32" w:rsidR="00B8401F" w:rsidRPr="005665D3" w:rsidRDefault="00B8401F" w:rsidP="00E35AF8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Dec – Louis XVI put on trial for treason</w:t>
                            </w:r>
                          </w:p>
                          <w:p w14:paraId="2BB26033" w14:textId="16C990FF" w:rsidR="005D765B" w:rsidRDefault="00B11B1C" w:rsidP="0070112B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665D3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8401F">
                              <w:rPr>
                                <w:b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  <w:p w14:paraId="3710B3AC" w14:textId="096F2154" w:rsidR="00B8401F" w:rsidRDefault="00B8401F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Jan – Louis XVI is beheaded</w:t>
                            </w:r>
                          </w:p>
                          <w:p w14:paraId="134CEEBA" w14:textId="28CF3DA7" w:rsidR="00B8401F" w:rsidRDefault="00B8401F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Feb – Convention declares war on Britain &amp; Holland</w:t>
                            </w:r>
                          </w:p>
                          <w:p w14:paraId="317D0084" w14:textId="62C8044C" w:rsidR="00B8401F" w:rsidRDefault="00B8401F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Oct – Marie Antoinette is beheaded</w:t>
                            </w:r>
                          </w:p>
                          <w:p w14:paraId="5D67892D" w14:textId="3B6DE03C" w:rsidR="0089421E" w:rsidRDefault="0089421E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1793</w:t>
                            </w:r>
                            <w:r w:rsidR="00E13D87">
                              <w:rPr>
                                <w:b/>
                                <w:sz w:val="20"/>
                                <w:szCs w:val="20"/>
                              </w:rPr>
                              <w:t>-94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Reign </w:t>
                            </w:r>
                            <w:r w:rsidR="00E13D87">
                              <w:rPr>
                                <w:sz w:val="20"/>
                                <w:szCs w:val="20"/>
                              </w:rPr>
                              <w:t>of Terror</w:t>
                            </w:r>
                          </w:p>
                          <w:p w14:paraId="7E745950" w14:textId="77777777" w:rsidR="00657979" w:rsidRDefault="00657979" w:rsidP="0070112B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1794 </w:t>
                            </w:r>
                          </w:p>
                          <w:p w14:paraId="42D5B0DB" w14:textId="18815148" w:rsidR="00657979" w:rsidRDefault="0065797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Robespierre is beheaded</w:t>
                            </w:r>
                          </w:p>
                          <w:p w14:paraId="3417EE88" w14:textId="6B93028C" w:rsidR="00657979" w:rsidRDefault="00657979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Thermidorian Reaction</w:t>
                            </w:r>
                          </w:p>
                          <w:p w14:paraId="444C015C" w14:textId="576769EE" w:rsidR="005D5EB5" w:rsidRDefault="005D5EB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1795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Directory is established</w:t>
                            </w:r>
                          </w:p>
                          <w:p w14:paraId="773A889F" w14:textId="77777777" w:rsidR="005D5EB5" w:rsidRPr="0089421E" w:rsidRDefault="005D5EB5" w:rsidP="0070112B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283pt;margin-top:10.25pt;width:225.05pt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FE94868" w14:textId="77777777" w:rsidR="00E35AF8" w:rsidRDefault="005665D3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="0070112B">
                        <w:rPr>
                          <w:b/>
                          <w:sz w:val="20"/>
                          <w:szCs w:val="20"/>
                        </w:rPr>
                        <w:t>92</w:t>
                      </w:r>
                    </w:p>
                    <w:p w14:paraId="4075958B" w14:textId="04AB422A" w:rsidR="00783640" w:rsidRDefault="00E35AF8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Apr – </w:t>
                      </w:r>
                      <w:r w:rsidR="0070112B">
                        <w:rPr>
                          <w:sz w:val="20"/>
                          <w:szCs w:val="20"/>
                        </w:rPr>
                        <w:t>Legislative Assembly declares war on Austria</w:t>
                      </w:r>
                    </w:p>
                    <w:p w14:paraId="3915EE78" w14:textId="1BC4C2A2" w:rsidR="00E35AF8" w:rsidRDefault="00E35AF8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Aug – Riot at the Tuileries palace</w:t>
                      </w:r>
                    </w:p>
                    <w:p w14:paraId="50F4E97C" w14:textId="2A66D10E" w:rsidR="00E35AF8" w:rsidRDefault="00E35AF8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Sept – September Massacres</w:t>
                      </w:r>
                    </w:p>
                    <w:p w14:paraId="04E238F1" w14:textId="2D3FD954" w:rsidR="00E35AF8" w:rsidRDefault="00E35AF8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Sept – the Convention is formed</w:t>
                      </w:r>
                    </w:p>
                    <w:p w14:paraId="0676FFA7" w14:textId="732ADC32" w:rsidR="00B8401F" w:rsidRPr="005665D3" w:rsidRDefault="00B8401F" w:rsidP="00E35AF8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Dec – Louis XVI put on trial for treason</w:t>
                      </w:r>
                    </w:p>
                    <w:p w14:paraId="2BB26033" w14:textId="16C990FF" w:rsidR="005D765B" w:rsidRDefault="00B11B1C" w:rsidP="0070112B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5665D3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8401F">
                        <w:rPr>
                          <w:b/>
                          <w:sz w:val="20"/>
                          <w:szCs w:val="20"/>
                        </w:rPr>
                        <w:t>93</w:t>
                      </w:r>
                    </w:p>
                    <w:p w14:paraId="3710B3AC" w14:textId="096F2154" w:rsidR="00B8401F" w:rsidRDefault="00B8401F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>Jan – Louis XVI is beheaded</w:t>
                      </w:r>
                    </w:p>
                    <w:p w14:paraId="134CEEBA" w14:textId="28CF3DA7" w:rsidR="00B8401F" w:rsidRDefault="00B8401F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Feb – Convention declares war on Britain &amp; Holland</w:t>
                      </w:r>
                    </w:p>
                    <w:p w14:paraId="317D0084" w14:textId="62C8044C" w:rsidR="00B8401F" w:rsidRDefault="00B8401F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Oct – Marie Antoinette is beheaded</w:t>
                      </w:r>
                    </w:p>
                    <w:p w14:paraId="5D67892D" w14:textId="3B6DE03C" w:rsidR="0089421E" w:rsidRDefault="0089421E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1793</w:t>
                      </w:r>
                      <w:r w:rsidR="00E13D87">
                        <w:rPr>
                          <w:b/>
                          <w:sz w:val="20"/>
                          <w:szCs w:val="20"/>
                        </w:rPr>
                        <w:t>-94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 xml:space="preserve">Reign </w:t>
                      </w:r>
                      <w:r w:rsidR="00E13D87">
                        <w:rPr>
                          <w:sz w:val="20"/>
                          <w:szCs w:val="20"/>
                        </w:rPr>
                        <w:t>of Terror</w:t>
                      </w:r>
                    </w:p>
                    <w:p w14:paraId="7E745950" w14:textId="77777777" w:rsidR="00657979" w:rsidRDefault="00657979" w:rsidP="0070112B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1794 </w:t>
                      </w:r>
                    </w:p>
                    <w:p w14:paraId="42D5B0DB" w14:textId="18815148" w:rsidR="00657979" w:rsidRDefault="0065797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–</w:t>
                      </w:r>
                      <w:r>
                        <w:rPr>
                          <w:sz w:val="20"/>
                          <w:szCs w:val="20"/>
                        </w:rPr>
                        <w:t xml:space="preserve"> Robespierre is beheaded</w:t>
                      </w:r>
                    </w:p>
                    <w:p w14:paraId="3417EE88" w14:textId="6B93028C" w:rsidR="00657979" w:rsidRDefault="00657979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–</w:t>
                      </w:r>
                      <w:r>
                        <w:rPr>
                          <w:sz w:val="20"/>
                          <w:szCs w:val="20"/>
                        </w:rPr>
                        <w:t xml:space="preserve"> Thermidorian Reaction</w:t>
                      </w:r>
                    </w:p>
                    <w:p w14:paraId="444C015C" w14:textId="576769EE" w:rsidR="005D5EB5" w:rsidRDefault="005D5EB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1795 –</w:t>
                      </w:r>
                      <w:r>
                        <w:rPr>
                          <w:sz w:val="20"/>
                          <w:szCs w:val="20"/>
                        </w:rPr>
                        <w:t xml:space="preserve"> the Directory is established</w:t>
                      </w:r>
                    </w:p>
                    <w:p w14:paraId="773A889F" w14:textId="77777777" w:rsidR="005D5EB5" w:rsidRPr="0089421E" w:rsidRDefault="005D5EB5" w:rsidP="0070112B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B266C" w14:textId="4D2FED32" w:rsidR="00C64826" w:rsidRDefault="00B8401F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are the Mountain, the san-culottes, and the Girondists the same?  How are they different?</w:t>
      </w:r>
    </w:p>
    <w:p w14:paraId="4B799064" w14:textId="089EA806" w:rsidR="00B8401F" w:rsidRDefault="00B8401F" w:rsidP="00B8401F">
      <w:pPr>
        <w:pStyle w:val="ListParagraph"/>
        <w:ind w:left="0"/>
        <w:rPr>
          <w:sz w:val="20"/>
          <w:szCs w:val="20"/>
        </w:rPr>
      </w:pPr>
    </w:p>
    <w:p w14:paraId="751FE0F3" w14:textId="78E826A1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6CA6A8A0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A54D134" w14:textId="0E0B443F" w:rsidR="001F7DB8" w:rsidRPr="00B8401F" w:rsidRDefault="006B1611" w:rsidP="00B8401F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Europe at War with the Revolution</w:t>
      </w:r>
    </w:p>
    <w:p w14:paraId="21F127D3" w14:textId="7DBF3CE3" w:rsidR="00851AAA" w:rsidRPr="00B55838" w:rsidRDefault="006B1611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Edmund Burke Attacks the Revolution</w:t>
      </w:r>
    </w:p>
    <w:p w14:paraId="11DDE804" w14:textId="11642707" w:rsidR="001F7DB8" w:rsidRDefault="0064213E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might Edmund Burke be seen as a visionary or </w:t>
      </w:r>
      <w:r>
        <w:rPr>
          <w:i/>
          <w:sz w:val="20"/>
          <w:szCs w:val="20"/>
        </w:rPr>
        <w:t>“prophet”</w:t>
      </w:r>
      <w:r>
        <w:rPr>
          <w:sz w:val="20"/>
          <w:szCs w:val="20"/>
        </w:rPr>
        <w:t>?</w:t>
      </w:r>
    </w:p>
    <w:p w14:paraId="6AF5B586" w14:textId="5F83E3BE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541E842F" w14:textId="77E1E0B8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01C75060" w:rsidR="00B65538" w:rsidRDefault="006B1611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Suppression of Reform in Britain</w:t>
      </w:r>
    </w:p>
    <w:p w14:paraId="4A3A03E5" w14:textId="7AE37F48" w:rsidR="0064213E" w:rsidRDefault="0064213E" w:rsidP="0064213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Britain able to resist calls for reform?</w:t>
      </w:r>
    </w:p>
    <w:p w14:paraId="4101BE04" w14:textId="77777777" w:rsidR="0064213E" w:rsidRDefault="0064213E" w:rsidP="0064213E">
      <w:pPr>
        <w:pStyle w:val="ListParagraph"/>
        <w:ind w:left="0"/>
        <w:rPr>
          <w:sz w:val="20"/>
          <w:szCs w:val="20"/>
        </w:rPr>
      </w:pPr>
    </w:p>
    <w:p w14:paraId="0496F993" w14:textId="77777777" w:rsidR="0064213E" w:rsidRDefault="0064213E" w:rsidP="0064213E">
      <w:pPr>
        <w:pStyle w:val="ListParagraph"/>
        <w:ind w:left="0"/>
        <w:rPr>
          <w:sz w:val="20"/>
          <w:szCs w:val="20"/>
        </w:rPr>
      </w:pPr>
    </w:p>
    <w:p w14:paraId="12E0BD66" w14:textId="334C1C4C" w:rsidR="00F60BE4" w:rsidRDefault="006B1611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Second and Third Partitions of Poland, 1793, 1795</w:t>
      </w:r>
    </w:p>
    <w:p w14:paraId="1228DF3E" w14:textId="44E1F48C" w:rsidR="003E07F1" w:rsidRDefault="0064213E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Revolution affect Poland</w:t>
      </w:r>
      <w:r w:rsidR="00C553CC">
        <w:rPr>
          <w:sz w:val="20"/>
          <w:szCs w:val="20"/>
        </w:rPr>
        <w:t>?</w:t>
      </w:r>
      <w:r>
        <w:rPr>
          <w:sz w:val="20"/>
          <w:szCs w:val="20"/>
        </w:rPr>
        <w:t xml:space="preserve">  How did Poland affect the </w:t>
      </w:r>
      <w:r w:rsidR="0089421E">
        <w:rPr>
          <w:sz w:val="20"/>
          <w:szCs w:val="20"/>
        </w:rPr>
        <w:t>war/</w:t>
      </w:r>
      <w:r>
        <w:rPr>
          <w:sz w:val="20"/>
          <w:szCs w:val="20"/>
        </w:rPr>
        <w:t>Revolution?</w:t>
      </w:r>
    </w:p>
    <w:p w14:paraId="00F1BF18" w14:textId="77777777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553CB749" w14:textId="77777777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79098A27" w14:textId="3C1B5A60" w:rsidR="002E709C" w:rsidRDefault="009A436D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Reign of Terror</w:t>
      </w:r>
    </w:p>
    <w:p w14:paraId="19F270DC" w14:textId="3215DC13" w:rsidR="009A436D" w:rsidRPr="00682342" w:rsidRDefault="009A436D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War with Europe</w:t>
      </w:r>
    </w:p>
    <w:p w14:paraId="1A48218D" w14:textId="36675C08" w:rsidR="00AC18D7" w:rsidRDefault="00554C3C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89421E">
        <w:rPr>
          <w:sz w:val="20"/>
          <w:szCs w:val="20"/>
        </w:rPr>
        <w:t>might</w:t>
      </w:r>
      <w:r>
        <w:rPr>
          <w:sz w:val="20"/>
          <w:szCs w:val="20"/>
        </w:rPr>
        <w:t xml:space="preserve"> the </w:t>
      </w:r>
      <w:r w:rsidR="0089421E">
        <w:rPr>
          <w:sz w:val="20"/>
          <w:szCs w:val="20"/>
        </w:rPr>
        <w:t>Revolution have threatened the countries of the First Coalition in the following areas*</w:t>
      </w:r>
      <w:r>
        <w:rPr>
          <w:sz w:val="20"/>
          <w:szCs w:val="20"/>
        </w:rPr>
        <w:t>?</w:t>
      </w:r>
    </w:p>
    <w:p w14:paraId="60529D9C" w14:textId="39AE32D1" w:rsidR="0089421E" w:rsidRPr="0089421E" w:rsidRDefault="0089421E" w:rsidP="0089421E">
      <w:pPr>
        <w:pStyle w:val="ListParagraph"/>
        <w:numPr>
          <w:ilvl w:val="2"/>
          <w:numId w:val="31"/>
        </w:numPr>
        <w:ind w:left="720"/>
        <w:rPr>
          <w:sz w:val="20"/>
          <w:szCs w:val="20"/>
        </w:rPr>
      </w:pPr>
      <w:r w:rsidRPr="0089421E">
        <w:rPr>
          <w:sz w:val="20"/>
          <w:szCs w:val="20"/>
        </w:rPr>
        <w:t xml:space="preserve">social structures – </w:t>
      </w:r>
    </w:p>
    <w:p w14:paraId="364279CC" w14:textId="77777777" w:rsidR="0089421E" w:rsidRDefault="0089421E" w:rsidP="0089421E">
      <w:pPr>
        <w:pStyle w:val="ListParagraph"/>
        <w:ind w:hanging="360"/>
        <w:rPr>
          <w:sz w:val="20"/>
          <w:szCs w:val="20"/>
        </w:rPr>
      </w:pPr>
    </w:p>
    <w:p w14:paraId="13187E3C" w14:textId="77777777" w:rsidR="0089421E" w:rsidRDefault="0089421E" w:rsidP="0089421E">
      <w:pPr>
        <w:pStyle w:val="ListParagraph"/>
        <w:ind w:hanging="360"/>
        <w:rPr>
          <w:sz w:val="20"/>
          <w:szCs w:val="20"/>
        </w:rPr>
      </w:pPr>
    </w:p>
    <w:p w14:paraId="5C75520C" w14:textId="1A515DEA" w:rsidR="0089421E" w:rsidRPr="0089421E" w:rsidRDefault="0089421E" w:rsidP="0089421E">
      <w:pPr>
        <w:pStyle w:val="ListParagraph"/>
        <w:numPr>
          <w:ilvl w:val="2"/>
          <w:numId w:val="31"/>
        </w:numPr>
        <w:ind w:left="720"/>
        <w:rPr>
          <w:sz w:val="20"/>
          <w:szCs w:val="20"/>
        </w:rPr>
      </w:pPr>
      <w:r w:rsidRPr="0089421E">
        <w:rPr>
          <w:sz w:val="20"/>
          <w:szCs w:val="20"/>
        </w:rPr>
        <w:t xml:space="preserve">political systems – </w:t>
      </w:r>
    </w:p>
    <w:p w14:paraId="2F474740" w14:textId="77777777" w:rsidR="0089421E" w:rsidRDefault="0089421E" w:rsidP="0089421E">
      <w:pPr>
        <w:ind w:left="720" w:hanging="360"/>
        <w:rPr>
          <w:sz w:val="20"/>
          <w:szCs w:val="20"/>
        </w:rPr>
      </w:pPr>
    </w:p>
    <w:p w14:paraId="2DAF800A" w14:textId="77777777" w:rsidR="0089421E" w:rsidRPr="0089421E" w:rsidRDefault="0089421E" w:rsidP="0089421E">
      <w:pPr>
        <w:ind w:left="720" w:hanging="360"/>
        <w:rPr>
          <w:sz w:val="20"/>
          <w:szCs w:val="20"/>
        </w:rPr>
      </w:pPr>
    </w:p>
    <w:p w14:paraId="7FD78484" w14:textId="5DF39554" w:rsidR="0089421E" w:rsidRPr="0089421E" w:rsidRDefault="0089421E" w:rsidP="0089421E">
      <w:pPr>
        <w:pStyle w:val="ListParagraph"/>
        <w:numPr>
          <w:ilvl w:val="2"/>
          <w:numId w:val="31"/>
        </w:numPr>
        <w:ind w:left="720"/>
        <w:rPr>
          <w:sz w:val="20"/>
          <w:szCs w:val="20"/>
        </w:rPr>
      </w:pPr>
      <w:r w:rsidRPr="0089421E">
        <w:rPr>
          <w:sz w:val="20"/>
          <w:szCs w:val="20"/>
        </w:rPr>
        <w:t xml:space="preserve">economic interests – </w:t>
      </w:r>
    </w:p>
    <w:p w14:paraId="62F95AAD" w14:textId="77777777" w:rsidR="0089421E" w:rsidRDefault="0089421E" w:rsidP="00E460DA">
      <w:pPr>
        <w:pStyle w:val="ListParagraph"/>
        <w:ind w:left="0"/>
        <w:rPr>
          <w:sz w:val="20"/>
          <w:szCs w:val="20"/>
        </w:rPr>
      </w:pPr>
    </w:p>
    <w:p w14:paraId="0972F957" w14:textId="4A082AF8" w:rsidR="00E460DA" w:rsidRDefault="0089421E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How did the Revolution take on a life of its own leading to the Reign of Terror*</w:t>
      </w:r>
      <w:r w:rsidR="00E460DA">
        <w:rPr>
          <w:sz w:val="20"/>
          <w:szCs w:val="20"/>
        </w:rPr>
        <w:t>?</w:t>
      </w:r>
    </w:p>
    <w:p w14:paraId="1EB998F5" w14:textId="66A8CE73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75050A42" w14:textId="77777777" w:rsidR="0089421E" w:rsidRPr="008D68A6" w:rsidRDefault="0089421E" w:rsidP="00E460DA">
      <w:pPr>
        <w:pStyle w:val="ListParagraph"/>
        <w:ind w:left="0"/>
        <w:rPr>
          <w:sz w:val="20"/>
          <w:szCs w:val="20"/>
        </w:rPr>
      </w:pPr>
    </w:p>
    <w:p w14:paraId="35B45572" w14:textId="5F434C2B" w:rsidR="0034380D" w:rsidRDefault="009A436D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Republic Defended</w:t>
      </w:r>
    </w:p>
    <w:p w14:paraId="5184E7AB" w14:textId="714B53B8" w:rsidR="00327E24" w:rsidRPr="00E13D87" w:rsidRDefault="00E13D87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Define </w:t>
      </w:r>
      <w:proofErr w:type="spellStart"/>
      <w:r>
        <w:rPr>
          <w:i/>
          <w:sz w:val="20"/>
          <w:szCs w:val="20"/>
        </w:rPr>
        <w:t>levée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en</w:t>
      </w:r>
      <w:proofErr w:type="spellEnd"/>
      <w:r>
        <w:rPr>
          <w:i/>
          <w:sz w:val="20"/>
          <w:szCs w:val="20"/>
        </w:rPr>
        <w:t xml:space="preserve"> masse.</w:t>
      </w:r>
    </w:p>
    <w:p w14:paraId="553D5E9E" w14:textId="77777777" w:rsidR="00A72375" w:rsidRPr="00327E24" w:rsidRDefault="00A72375" w:rsidP="00327E24">
      <w:pPr>
        <w:pStyle w:val="ListParagraph"/>
        <w:ind w:left="0"/>
        <w:rPr>
          <w:b/>
          <w:sz w:val="20"/>
          <w:szCs w:val="20"/>
        </w:rPr>
      </w:pPr>
      <w:bookmarkStart w:id="0" w:name="_GoBack"/>
      <w:bookmarkEnd w:id="0"/>
    </w:p>
    <w:p w14:paraId="497AFEE8" w14:textId="45192025" w:rsidR="00247607" w:rsidRDefault="009A436D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“Republic of Virtue” and Robespierre’s Justification of Terror</w:t>
      </w:r>
    </w:p>
    <w:p w14:paraId="4B94ED2F" w14:textId="0CC48C1E" w:rsidR="0070731A" w:rsidRPr="00A72375" w:rsidRDefault="00A72375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E13D87">
        <w:rPr>
          <w:sz w:val="20"/>
          <w:szCs w:val="20"/>
        </w:rPr>
        <w:t>did the “republic of virtue” make itself apparent in French society?</w:t>
      </w:r>
    </w:p>
    <w:p w14:paraId="42F977D0" w14:textId="77777777" w:rsidR="00A72375" w:rsidRDefault="00A72375" w:rsidP="00A72375">
      <w:pPr>
        <w:pStyle w:val="ListParagraph"/>
        <w:ind w:left="0"/>
        <w:rPr>
          <w:sz w:val="20"/>
          <w:szCs w:val="20"/>
        </w:rPr>
      </w:pPr>
    </w:p>
    <w:p w14:paraId="77763B4E" w14:textId="77777777" w:rsidR="00A72375" w:rsidRPr="00A72375" w:rsidRDefault="00A72375" w:rsidP="00A72375">
      <w:pPr>
        <w:pStyle w:val="ListParagraph"/>
        <w:ind w:left="0"/>
        <w:rPr>
          <w:b/>
          <w:sz w:val="20"/>
          <w:szCs w:val="20"/>
        </w:rPr>
      </w:pPr>
    </w:p>
    <w:p w14:paraId="2E63BA93" w14:textId="6A585C2F" w:rsidR="00A72375" w:rsidRPr="00B23801" w:rsidRDefault="00F20824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Maximilien Robespierre’s beliefs and speech support the idea of a “republic of virtue” and what weapon does Robespierre suggest be used by this “republic of virtue”</w:t>
      </w:r>
      <w:r w:rsidR="00A72375">
        <w:rPr>
          <w:sz w:val="20"/>
          <w:szCs w:val="20"/>
        </w:rPr>
        <w:t>?</w:t>
      </w: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5BD6C89A" w14:textId="77777777" w:rsidR="00A72375" w:rsidRDefault="00A72375" w:rsidP="006E289B">
      <w:pPr>
        <w:rPr>
          <w:b/>
          <w:smallCaps/>
          <w:sz w:val="20"/>
          <w:szCs w:val="20"/>
        </w:rPr>
      </w:pPr>
    </w:p>
    <w:p w14:paraId="41083A65" w14:textId="58947309" w:rsidR="00E853D3" w:rsidRDefault="009A436D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Repression of the Society of Revolutionary Republican Women</w:t>
      </w:r>
    </w:p>
    <w:p w14:paraId="5AD55CE7" w14:textId="2CC4D967" w:rsidR="00F20824" w:rsidRPr="00F20824" w:rsidRDefault="00F20824" w:rsidP="00F208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Reign of Terror affect the women of the Revolution?</w:t>
      </w:r>
    </w:p>
    <w:p w14:paraId="14AC3047" w14:textId="77777777" w:rsidR="00F20824" w:rsidRDefault="00F20824" w:rsidP="00F20824">
      <w:pPr>
        <w:pStyle w:val="ListParagraph"/>
        <w:ind w:left="0"/>
        <w:rPr>
          <w:sz w:val="20"/>
          <w:szCs w:val="20"/>
        </w:rPr>
      </w:pPr>
    </w:p>
    <w:p w14:paraId="16D51472" w14:textId="77777777" w:rsidR="00F20824" w:rsidRPr="00F20824" w:rsidRDefault="00F20824" w:rsidP="00F20824">
      <w:pPr>
        <w:pStyle w:val="ListParagraph"/>
        <w:ind w:left="0"/>
        <w:rPr>
          <w:b/>
          <w:smallCaps/>
          <w:sz w:val="20"/>
          <w:szCs w:val="20"/>
        </w:rPr>
      </w:pPr>
    </w:p>
    <w:p w14:paraId="6EFBBA2B" w14:textId="7E1B4C03" w:rsidR="00247607" w:rsidRDefault="009A436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De-Christianization</w:t>
      </w:r>
    </w:p>
    <w:p w14:paraId="077E0C98" w14:textId="4367287F" w:rsidR="00F20824" w:rsidRPr="00F20824" w:rsidRDefault="00F20824" w:rsidP="00F2082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In what ways did the “republic of virtue” attempt to de-Christianize France?</w:t>
      </w:r>
    </w:p>
    <w:p w14:paraId="17AE9F46" w14:textId="77777777" w:rsidR="00F20824" w:rsidRDefault="00F20824" w:rsidP="00F20824">
      <w:pPr>
        <w:pStyle w:val="ListParagraph"/>
        <w:ind w:left="0"/>
        <w:rPr>
          <w:sz w:val="20"/>
          <w:szCs w:val="20"/>
        </w:rPr>
      </w:pPr>
    </w:p>
    <w:p w14:paraId="0A844293" w14:textId="77777777" w:rsidR="00F20824" w:rsidRPr="00F20824" w:rsidRDefault="00F20824" w:rsidP="00F20824">
      <w:pPr>
        <w:pStyle w:val="ListParagraph"/>
        <w:ind w:left="0"/>
        <w:rPr>
          <w:b/>
          <w:smallCaps/>
          <w:sz w:val="20"/>
          <w:szCs w:val="20"/>
        </w:rPr>
      </w:pPr>
    </w:p>
    <w:p w14:paraId="4A21F729" w14:textId="4B94CDA2" w:rsidR="00247607" w:rsidRDefault="009A436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Revolutionary Tribunals</w:t>
      </w:r>
    </w:p>
    <w:p w14:paraId="5EBC1892" w14:textId="0C676016" w:rsidR="00216DE3" w:rsidRPr="00FE29B4" w:rsidRDefault="00F20824" w:rsidP="00216DE3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During the Reign of Terror’s revolutionary tribunals, how was one defined as an “enemy” of the Revolution</w:t>
      </w:r>
      <w:r w:rsidR="00216DE3">
        <w:rPr>
          <w:sz w:val="20"/>
          <w:szCs w:val="20"/>
        </w:rPr>
        <w:t>?</w:t>
      </w:r>
    </w:p>
    <w:p w14:paraId="6E783129" w14:textId="77777777" w:rsidR="00FE29B4" w:rsidRDefault="00FE29B4" w:rsidP="00FE29B4">
      <w:pPr>
        <w:pStyle w:val="ListParagraph"/>
        <w:ind w:left="0"/>
        <w:rPr>
          <w:sz w:val="20"/>
          <w:szCs w:val="20"/>
        </w:rPr>
      </w:pPr>
    </w:p>
    <w:p w14:paraId="58CA4161" w14:textId="654929CE" w:rsidR="00216DE3" w:rsidRPr="00657979" w:rsidRDefault="00FE29B4" w:rsidP="00216DE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F9838F" w14:textId="1FA63794" w:rsidR="00247607" w:rsidRDefault="009A436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End of the Terror</w:t>
      </w:r>
    </w:p>
    <w:p w14:paraId="623B06AB" w14:textId="61E8BCF9" w:rsidR="00657979" w:rsidRDefault="00E84B2B" w:rsidP="0065797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</w:t>
      </w:r>
      <w:r w:rsidR="00657979">
        <w:rPr>
          <w:sz w:val="20"/>
          <w:szCs w:val="20"/>
        </w:rPr>
        <w:t xml:space="preserve"> might the phrase “those who play with fire, often get burned” be applied to the end of the Reign of </w:t>
      </w:r>
      <w:proofErr w:type="gramStart"/>
      <w:r w:rsidR="00657979">
        <w:rPr>
          <w:sz w:val="20"/>
          <w:szCs w:val="20"/>
        </w:rPr>
        <w:t>Terror?*</w:t>
      </w:r>
      <w:proofErr w:type="gramEnd"/>
    </w:p>
    <w:p w14:paraId="7172F332" w14:textId="77777777" w:rsidR="00657979" w:rsidRDefault="00657979" w:rsidP="00657979">
      <w:pPr>
        <w:pStyle w:val="ListParagraph"/>
        <w:ind w:left="0"/>
        <w:rPr>
          <w:sz w:val="20"/>
          <w:szCs w:val="20"/>
        </w:rPr>
      </w:pPr>
    </w:p>
    <w:p w14:paraId="7F148B35" w14:textId="38A68761" w:rsidR="0065065D" w:rsidRPr="0065065D" w:rsidRDefault="0065065D" w:rsidP="00657979">
      <w:pPr>
        <w:pStyle w:val="ListParagraph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040101" w14:textId="77777777" w:rsidR="0065065D" w:rsidRPr="003D1351" w:rsidRDefault="0065065D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0B38F306" w14:textId="41D8D36E" w:rsidR="00247607" w:rsidRDefault="009A436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Thermidorian Reaction</w:t>
      </w:r>
    </w:p>
    <w:p w14:paraId="7819201B" w14:textId="1D52DCF5" w:rsidR="00610346" w:rsidRPr="0065065D" w:rsidRDefault="0065065D" w:rsidP="0065065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was </w:t>
      </w:r>
      <w:r w:rsidR="005D5EB5">
        <w:rPr>
          <w:sz w:val="20"/>
          <w:szCs w:val="20"/>
        </w:rPr>
        <w:t xml:space="preserve">the Thermidorian Reaction a reaction to the Reign of </w:t>
      </w:r>
      <w:r w:rsidR="001B4632">
        <w:rPr>
          <w:sz w:val="20"/>
          <w:szCs w:val="20"/>
        </w:rPr>
        <w:t>Terror?</w:t>
      </w:r>
    </w:p>
    <w:p w14:paraId="2C632C64" w14:textId="77777777" w:rsidR="0065065D" w:rsidRPr="0065065D" w:rsidRDefault="0065065D" w:rsidP="0065065D">
      <w:pPr>
        <w:pStyle w:val="ListParagraph"/>
        <w:ind w:left="0"/>
        <w:rPr>
          <w:b/>
          <w:smallCaps/>
          <w:sz w:val="20"/>
          <w:szCs w:val="20"/>
        </w:rPr>
      </w:pPr>
    </w:p>
    <w:p w14:paraId="39CF4A7E" w14:textId="77777777" w:rsid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02E57275" w14:textId="0461CB8B" w:rsidR="00610346" w:rsidRDefault="009A436D" w:rsidP="0061034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Establishment of the Directory</w:t>
      </w:r>
    </w:p>
    <w:p w14:paraId="2D6B26E6" w14:textId="5D614254" w:rsidR="00610346" w:rsidRPr="005D5EB5" w:rsidRDefault="005D5EB5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Explain the government established by the Constitution of the Year III.</w:t>
      </w:r>
    </w:p>
    <w:p w14:paraId="7825CE1E" w14:textId="77777777" w:rsidR="005D5EB5" w:rsidRPr="00610346" w:rsidRDefault="005D5EB5" w:rsidP="005D5EB5">
      <w:pPr>
        <w:pStyle w:val="ListParagraph"/>
        <w:ind w:left="0"/>
        <w:rPr>
          <w:b/>
          <w:smallCaps/>
          <w:sz w:val="20"/>
          <w:szCs w:val="20"/>
        </w:rPr>
      </w:pPr>
    </w:p>
    <w:p w14:paraId="51134DBF" w14:textId="77777777" w:rsidR="00610346" w:rsidRDefault="00610346" w:rsidP="00610346">
      <w:pPr>
        <w:pStyle w:val="ListParagraph"/>
        <w:ind w:left="0"/>
        <w:rPr>
          <w:sz w:val="20"/>
          <w:szCs w:val="20"/>
        </w:rPr>
      </w:pPr>
    </w:p>
    <w:p w14:paraId="6C9A7D03" w14:textId="77777777" w:rsidR="00610346" w:rsidRPr="00610346" w:rsidRDefault="00610346" w:rsidP="00610346">
      <w:pPr>
        <w:pStyle w:val="ListParagraph"/>
        <w:ind w:left="0"/>
        <w:rPr>
          <w:b/>
          <w:smallCaps/>
          <w:sz w:val="20"/>
          <w:szCs w:val="20"/>
        </w:rPr>
      </w:pPr>
    </w:p>
    <w:p w14:paraId="0662F680" w14:textId="0FB84472" w:rsidR="00610346" w:rsidRPr="005D5EB5" w:rsidRDefault="005D5EB5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Who benefited the most from the French Revolution?</w:t>
      </w:r>
    </w:p>
    <w:p w14:paraId="494C507A" w14:textId="77777777" w:rsidR="005D5EB5" w:rsidRPr="00610346" w:rsidRDefault="005D5EB5" w:rsidP="005D5EB5">
      <w:pPr>
        <w:pStyle w:val="ListParagraph"/>
        <w:ind w:left="0"/>
        <w:rPr>
          <w:b/>
          <w:smallCaps/>
          <w:sz w:val="20"/>
          <w:szCs w:val="20"/>
        </w:rPr>
      </w:pPr>
    </w:p>
    <w:p w14:paraId="5A94ED71" w14:textId="77777777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BC90EB" w14:textId="2417146D" w:rsidR="009A436D" w:rsidRDefault="009A436D" w:rsidP="009A436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Removal of the Sans-culottes from Political Life</w:t>
      </w:r>
    </w:p>
    <w:p w14:paraId="5373D4EE" w14:textId="4D7CA638" w:rsidR="009A436D" w:rsidRPr="009A436D" w:rsidRDefault="009A436D" w:rsidP="009A436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 w:rsidRPr="009A436D">
        <w:rPr>
          <w:sz w:val="20"/>
          <w:szCs w:val="20"/>
        </w:rPr>
        <w:t xml:space="preserve">How </w:t>
      </w:r>
      <w:r w:rsidR="00F76BC2">
        <w:rPr>
          <w:sz w:val="20"/>
          <w:szCs w:val="20"/>
        </w:rPr>
        <w:t>did the Directory fail to achieve or uphold the goals of the French Revolution?</w:t>
      </w:r>
    </w:p>
    <w:p w14:paraId="4EE31B72" w14:textId="77777777" w:rsidR="009A436D" w:rsidRDefault="009A436D" w:rsidP="009A436D">
      <w:pPr>
        <w:rPr>
          <w:b/>
          <w:smallCaps/>
          <w:sz w:val="20"/>
          <w:szCs w:val="20"/>
        </w:rPr>
      </w:pPr>
    </w:p>
    <w:p w14:paraId="224053CA" w14:textId="77777777" w:rsidR="009A436D" w:rsidRDefault="009A436D" w:rsidP="009A436D">
      <w:pPr>
        <w:pStyle w:val="ListParagraph"/>
        <w:ind w:left="0"/>
        <w:jc w:val="center"/>
        <w:rPr>
          <w:b/>
          <w:smallCaps/>
          <w:sz w:val="28"/>
          <w:szCs w:val="28"/>
        </w:rPr>
      </w:pPr>
    </w:p>
    <w:p w14:paraId="18DB1EBD" w14:textId="77777777" w:rsidR="009A436D" w:rsidRDefault="009A436D" w:rsidP="009A436D">
      <w:pPr>
        <w:pStyle w:val="ListParagraph"/>
        <w:ind w:left="0"/>
        <w:jc w:val="center"/>
        <w:rPr>
          <w:b/>
          <w:smallCaps/>
          <w:sz w:val="28"/>
          <w:szCs w:val="28"/>
        </w:rPr>
      </w:pPr>
    </w:p>
    <w:p w14:paraId="681BFF6C" w14:textId="4A30A26A" w:rsidR="009A436D" w:rsidRPr="009A436D" w:rsidRDefault="009A436D" w:rsidP="009A436D">
      <w:pPr>
        <w:pStyle w:val="ListParagraph"/>
        <w:ind w:left="0"/>
        <w:jc w:val="center"/>
        <w:rPr>
          <w:b/>
          <w:smallCaps/>
          <w:sz w:val="28"/>
          <w:szCs w:val="28"/>
        </w:rPr>
      </w:pPr>
      <w:r w:rsidRPr="009A436D">
        <w:rPr>
          <w:b/>
          <w:smallCaps/>
          <w:sz w:val="28"/>
          <w:szCs w:val="28"/>
        </w:rPr>
        <w:t>Please read the “IN PERSPECTIVE</w:t>
      </w:r>
      <w:r>
        <w:rPr>
          <w:b/>
          <w:smallCaps/>
          <w:sz w:val="28"/>
          <w:szCs w:val="28"/>
        </w:rPr>
        <w:t xml:space="preserve">” </w:t>
      </w:r>
      <w:r w:rsidRPr="009A436D">
        <w:rPr>
          <w:b/>
          <w:smallCaps/>
          <w:sz w:val="28"/>
          <w:szCs w:val="28"/>
        </w:rPr>
        <w:t>section for an Overview of the Chapter</w:t>
      </w:r>
    </w:p>
    <w:p w14:paraId="7CEC0B2C" w14:textId="77777777" w:rsidR="009A436D" w:rsidRPr="009A436D" w:rsidRDefault="009A436D" w:rsidP="009A436D">
      <w:pPr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F62A" w14:textId="77777777" w:rsidR="00C26C36" w:rsidRDefault="00C26C36" w:rsidP="0035745E">
      <w:r>
        <w:separator/>
      </w:r>
    </w:p>
  </w:endnote>
  <w:endnote w:type="continuationSeparator" w:id="0">
    <w:p w14:paraId="5CF647C5" w14:textId="77777777" w:rsidR="00C26C36" w:rsidRDefault="00C26C36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3BB2" w14:textId="77777777" w:rsidR="00C26C36" w:rsidRDefault="00C26C36" w:rsidP="0035745E">
      <w:r>
        <w:separator/>
      </w:r>
    </w:p>
  </w:footnote>
  <w:footnote w:type="continuationSeparator" w:id="0">
    <w:p w14:paraId="2518EA62" w14:textId="77777777" w:rsidR="00C26C36" w:rsidRDefault="00C26C36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37C"/>
    <w:multiLevelType w:val="hybridMultilevel"/>
    <w:tmpl w:val="D2D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ACE"/>
    <w:multiLevelType w:val="hybridMultilevel"/>
    <w:tmpl w:val="E940F792"/>
    <w:lvl w:ilvl="0" w:tplc="B4629E7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9A6"/>
    <w:multiLevelType w:val="hybridMultilevel"/>
    <w:tmpl w:val="6382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71072"/>
    <w:multiLevelType w:val="hybridMultilevel"/>
    <w:tmpl w:val="422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27003"/>
    <w:multiLevelType w:val="hybridMultilevel"/>
    <w:tmpl w:val="435EC1A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452"/>
    <w:multiLevelType w:val="hybridMultilevel"/>
    <w:tmpl w:val="28245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263E2"/>
    <w:multiLevelType w:val="hybridMultilevel"/>
    <w:tmpl w:val="36D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71044"/>
    <w:multiLevelType w:val="hybridMultilevel"/>
    <w:tmpl w:val="709A580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903A2C"/>
    <w:multiLevelType w:val="hybridMultilevel"/>
    <w:tmpl w:val="AF5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44D2872"/>
    <w:multiLevelType w:val="hybridMultilevel"/>
    <w:tmpl w:val="CA2C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78C0EE2"/>
    <w:multiLevelType w:val="hybridMultilevel"/>
    <w:tmpl w:val="4322D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B039F"/>
    <w:multiLevelType w:val="hybridMultilevel"/>
    <w:tmpl w:val="FB3A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22DF1"/>
    <w:multiLevelType w:val="hybridMultilevel"/>
    <w:tmpl w:val="7B841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5951E35"/>
    <w:multiLevelType w:val="hybridMultilevel"/>
    <w:tmpl w:val="435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A747951"/>
    <w:multiLevelType w:val="hybridMultilevel"/>
    <w:tmpl w:val="136A40A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24"/>
  </w:num>
  <w:num w:numId="6">
    <w:abstractNumId w:val="20"/>
  </w:num>
  <w:num w:numId="7">
    <w:abstractNumId w:val="18"/>
  </w:num>
  <w:num w:numId="8">
    <w:abstractNumId w:val="25"/>
  </w:num>
  <w:num w:numId="9">
    <w:abstractNumId w:val="31"/>
  </w:num>
  <w:num w:numId="10">
    <w:abstractNumId w:val="19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15"/>
  </w:num>
  <w:num w:numId="16">
    <w:abstractNumId w:val="28"/>
  </w:num>
  <w:num w:numId="17">
    <w:abstractNumId w:val="23"/>
  </w:num>
  <w:num w:numId="18">
    <w:abstractNumId w:val="21"/>
  </w:num>
  <w:num w:numId="19">
    <w:abstractNumId w:val="12"/>
  </w:num>
  <w:num w:numId="20">
    <w:abstractNumId w:val="7"/>
  </w:num>
  <w:num w:numId="21">
    <w:abstractNumId w:val="6"/>
  </w:num>
  <w:num w:numId="22">
    <w:abstractNumId w:val="3"/>
  </w:num>
  <w:num w:numId="23">
    <w:abstractNumId w:val="11"/>
  </w:num>
  <w:num w:numId="24">
    <w:abstractNumId w:val="1"/>
  </w:num>
  <w:num w:numId="25">
    <w:abstractNumId w:val="29"/>
  </w:num>
  <w:num w:numId="26">
    <w:abstractNumId w:val="2"/>
  </w:num>
  <w:num w:numId="27">
    <w:abstractNumId w:val="16"/>
  </w:num>
  <w:num w:numId="28">
    <w:abstractNumId w:val="13"/>
  </w:num>
  <w:num w:numId="29">
    <w:abstractNumId w:val="27"/>
  </w:num>
  <w:num w:numId="30">
    <w:abstractNumId w:val="9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27BAA"/>
    <w:rsid w:val="00146CB0"/>
    <w:rsid w:val="00166C1F"/>
    <w:rsid w:val="00170DFF"/>
    <w:rsid w:val="00182DF5"/>
    <w:rsid w:val="0018470D"/>
    <w:rsid w:val="00187B9F"/>
    <w:rsid w:val="001B4632"/>
    <w:rsid w:val="001C09F9"/>
    <w:rsid w:val="001D6EF5"/>
    <w:rsid w:val="001F6ECC"/>
    <w:rsid w:val="001F74AF"/>
    <w:rsid w:val="001F7DB8"/>
    <w:rsid w:val="0021290B"/>
    <w:rsid w:val="00216DE3"/>
    <w:rsid w:val="0022429F"/>
    <w:rsid w:val="00247607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07AF3"/>
    <w:rsid w:val="0031036F"/>
    <w:rsid w:val="00327E24"/>
    <w:rsid w:val="00333125"/>
    <w:rsid w:val="00334DF9"/>
    <w:rsid w:val="00337F07"/>
    <w:rsid w:val="003408C0"/>
    <w:rsid w:val="0034380D"/>
    <w:rsid w:val="0035745E"/>
    <w:rsid w:val="003B1588"/>
    <w:rsid w:val="003C629F"/>
    <w:rsid w:val="003D1351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501126"/>
    <w:rsid w:val="00504B5C"/>
    <w:rsid w:val="00511CA6"/>
    <w:rsid w:val="00526D40"/>
    <w:rsid w:val="00545CCF"/>
    <w:rsid w:val="00551543"/>
    <w:rsid w:val="00554C3C"/>
    <w:rsid w:val="00564448"/>
    <w:rsid w:val="00565798"/>
    <w:rsid w:val="005665D3"/>
    <w:rsid w:val="00572838"/>
    <w:rsid w:val="00574CD3"/>
    <w:rsid w:val="0059141E"/>
    <w:rsid w:val="005C1393"/>
    <w:rsid w:val="005D5EB5"/>
    <w:rsid w:val="005D765B"/>
    <w:rsid w:val="00602D13"/>
    <w:rsid w:val="00610346"/>
    <w:rsid w:val="00622B1C"/>
    <w:rsid w:val="00630372"/>
    <w:rsid w:val="00635671"/>
    <w:rsid w:val="0064213E"/>
    <w:rsid w:val="0065065D"/>
    <w:rsid w:val="00657979"/>
    <w:rsid w:val="00661099"/>
    <w:rsid w:val="00671C31"/>
    <w:rsid w:val="00682342"/>
    <w:rsid w:val="00695B2E"/>
    <w:rsid w:val="00696146"/>
    <w:rsid w:val="006A275E"/>
    <w:rsid w:val="006B104D"/>
    <w:rsid w:val="006B1611"/>
    <w:rsid w:val="006D0A20"/>
    <w:rsid w:val="006D1AFE"/>
    <w:rsid w:val="006E2445"/>
    <w:rsid w:val="006E289B"/>
    <w:rsid w:val="006E3A90"/>
    <w:rsid w:val="006F723A"/>
    <w:rsid w:val="0070112B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40DAA"/>
    <w:rsid w:val="00847D2D"/>
    <w:rsid w:val="00851AAA"/>
    <w:rsid w:val="00854813"/>
    <w:rsid w:val="0089421E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9370A"/>
    <w:rsid w:val="009A436D"/>
    <w:rsid w:val="009B045C"/>
    <w:rsid w:val="009B56D8"/>
    <w:rsid w:val="009C49E3"/>
    <w:rsid w:val="009C7D73"/>
    <w:rsid w:val="009E39C2"/>
    <w:rsid w:val="009E75DA"/>
    <w:rsid w:val="00A27BDB"/>
    <w:rsid w:val="00A5404E"/>
    <w:rsid w:val="00A546AE"/>
    <w:rsid w:val="00A5616C"/>
    <w:rsid w:val="00A64599"/>
    <w:rsid w:val="00A70346"/>
    <w:rsid w:val="00A72375"/>
    <w:rsid w:val="00A87770"/>
    <w:rsid w:val="00A940DF"/>
    <w:rsid w:val="00AA4A79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3C5A"/>
    <w:rsid w:val="00B65538"/>
    <w:rsid w:val="00B75F42"/>
    <w:rsid w:val="00B82B89"/>
    <w:rsid w:val="00B83F69"/>
    <w:rsid w:val="00B8401F"/>
    <w:rsid w:val="00BB10D6"/>
    <w:rsid w:val="00BE6167"/>
    <w:rsid w:val="00C26C36"/>
    <w:rsid w:val="00C3734C"/>
    <w:rsid w:val="00C37F38"/>
    <w:rsid w:val="00C47227"/>
    <w:rsid w:val="00C51B65"/>
    <w:rsid w:val="00C553CC"/>
    <w:rsid w:val="00C64826"/>
    <w:rsid w:val="00C87745"/>
    <w:rsid w:val="00D020F4"/>
    <w:rsid w:val="00D21FAF"/>
    <w:rsid w:val="00D41D3E"/>
    <w:rsid w:val="00D46A94"/>
    <w:rsid w:val="00D66D41"/>
    <w:rsid w:val="00D727C1"/>
    <w:rsid w:val="00D9492D"/>
    <w:rsid w:val="00D95090"/>
    <w:rsid w:val="00DA6B9F"/>
    <w:rsid w:val="00DD3FFB"/>
    <w:rsid w:val="00DD7B40"/>
    <w:rsid w:val="00DF05A9"/>
    <w:rsid w:val="00E11024"/>
    <w:rsid w:val="00E13D87"/>
    <w:rsid w:val="00E35AF8"/>
    <w:rsid w:val="00E45E34"/>
    <w:rsid w:val="00E460DA"/>
    <w:rsid w:val="00E52C26"/>
    <w:rsid w:val="00E555EB"/>
    <w:rsid w:val="00E7387E"/>
    <w:rsid w:val="00E84B2B"/>
    <w:rsid w:val="00E853D3"/>
    <w:rsid w:val="00E93351"/>
    <w:rsid w:val="00EA25B0"/>
    <w:rsid w:val="00ED49DF"/>
    <w:rsid w:val="00ED758C"/>
    <w:rsid w:val="00F20824"/>
    <w:rsid w:val="00F226A9"/>
    <w:rsid w:val="00F240AE"/>
    <w:rsid w:val="00F255B9"/>
    <w:rsid w:val="00F60BE4"/>
    <w:rsid w:val="00F76BC2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1758F8-B21F-DC43-8D7F-E32DD62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/The End of the Monarchy: A Second Revolution</vt:lpstr>
      <vt:lpstr>Emergence of the Jacobins</vt:lpstr>
      <vt:lpstr>What system of government was favored by the Jacobins and which Enlightenment th</vt:lpstr>
      <vt:lpstr/>
      <vt:lpstr/>
      <vt:lpstr>How did each of the following believe war with Austria (and Prussia) would benef</vt:lpstr>
      <vt:lpstr>Girodists – </vt:lpstr>
      <vt:lpstr>/</vt:lpstr>
      <vt:lpstr>Louis XVI – </vt:lpstr>
      <vt:lpstr/>
      <vt:lpstr>How was the Paris Commune different from the city council and what role did it p</vt:lpstr>
      <vt:lpstr/>
      <vt:lpstr/>
      <vt:lpstr>The Convention and the Role of the Sans-culottes</vt:lpstr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9</cp:revision>
  <dcterms:created xsi:type="dcterms:W3CDTF">2016-12-23T14:24:00Z</dcterms:created>
  <dcterms:modified xsi:type="dcterms:W3CDTF">2017-01-03T06:19:00Z</dcterms:modified>
</cp:coreProperties>
</file>