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16A541F9" w:rsidR="00804348" w:rsidRPr="00804348" w:rsidRDefault="00804348" w:rsidP="008A6404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Unit </w:t>
            </w:r>
            <w:r w:rsidR="00D46A94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V</w:t>
            </w:r>
            <w:r w:rsidR="003A63AC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="008A6404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="006E3A90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8A6404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Rise of the Nation-State</w:t>
            </w:r>
          </w:p>
        </w:tc>
      </w:tr>
      <w:tr w:rsidR="007C50E6" w14:paraId="7518EF64" w14:textId="77777777" w:rsidTr="00D46A94">
        <w:trPr>
          <w:trHeight w:val="323"/>
        </w:trPr>
        <w:tc>
          <w:tcPr>
            <w:tcW w:w="11340" w:type="dxa"/>
            <w:shd w:val="clear" w:color="auto" w:fill="BFBFBF" w:themeFill="background1" w:themeFillShade="BF"/>
          </w:tcPr>
          <w:p w14:paraId="3E379341" w14:textId="23A86B85" w:rsidR="0035745E" w:rsidRPr="0035745E" w:rsidRDefault="00D74517" w:rsidP="00150111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(8</w:t>
            </w:r>
            <w:r w:rsidR="00150111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-3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) </w:t>
            </w:r>
            <w:r w:rsidR="00150111">
              <w:rPr>
                <w:rFonts w:ascii="Copperplate Gothic Bold" w:hAnsi="Copperplate Gothic Bold"/>
                <w:b/>
                <w:bCs/>
                <w:smallCaps/>
                <w:sz w:val="22"/>
                <w:szCs w:val="22"/>
              </w:rPr>
              <w:t xml:space="preserve">Issues in the East: </w:t>
            </w:r>
            <w:r w:rsidR="00150111" w:rsidRPr="00150111">
              <w:rPr>
                <w:rFonts w:ascii="Copperplate Gothic Bold" w:hAnsi="Copperplate Gothic Bold"/>
                <w:b/>
                <w:bCs/>
                <w:smallCaps/>
                <w:sz w:val="16"/>
                <w:szCs w:val="16"/>
              </w:rPr>
              <w:t>Lions, Two-Head Eagles and Bears</w:t>
            </w:r>
            <w:r w:rsidR="00ED49DF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pg. </w:t>
            </w:r>
            <w:r w:rsidR="00150111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526</w:t>
            </w:r>
            <w:r w:rsidR="00696146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</w:t>
            </w:r>
            <w:r w:rsidR="00FA49CB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5</w:t>
            </w:r>
            <w:r w:rsidR="00150111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39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346D2C6B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5CE0A5E0" w:rsidR="00247749" w:rsidRDefault="004B78FE">
      <w:r w:rsidRPr="004B78FE">
        <w:rPr>
          <w:b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29C3853B" wp14:editId="447BA84F">
            <wp:simplePos x="0" y="0"/>
            <wp:positionH relativeFrom="column">
              <wp:posOffset>4395470</wp:posOffset>
            </wp:positionH>
            <wp:positionV relativeFrom="paragraph">
              <wp:posOffset>-754380</wp:posOffset>
            </wp:positionV>
            <wp:extent cx="2056130" cy="1028065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128CB381" w:rsidR="00DD7B40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01192FF0" w:rsidR="00B156F8" w:rsidRPr="00B156F8" w:rsidRDefault="00B156F8" w:rsidP="00B156F8">
      <w:pPr>
        <w:pStyle w:val="ListParagraph"/>
        <w:ind w:left="0"/>
        <w:outlineLvl w:val="0"/>
        <w:rPr>
          <w:b/>
          <w:sz w:val="20"/>
          <w:szCs w:val="20"/>
        </w:rPr>
      </w:pPr>
    </w:p>
    <w:p w14:paraId="6576947B" w14:textId="068E5623" w:rsidR="006D0A20" w:rsidRDefault="00337F07" w:rsidP="00A546AE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68BC4AA6">
                <wp:simplePos x="0" y="0"/>
                <wp:positionH relativeFrom="column">
                  <wp:posOffset>4056380</wp:posOffset>
                </wp:positionH>
                <wp:positionV relativeFrom="paragraph">
                  <wp:posOffset>91440</wp:posOffset>
                </wp:positionV>
                <wp:extent cx="2379345" cy="686435"/>
                <wp:effectExtent l="0" t="0" r="33655" b="2476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68643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13D147D9" w14:textId="47B0AE5B" w:rsidR="00737323" w:rsidRDefault="00737323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Emperor Francis Joseph (r. 1848-1916)</w:t>
                            </w:r>
                          </w:p>
                          <w:p w14:paraId="37A593E3" w14:textId="3EADD00A" w:rsidR="00C64826" w:rsidRDefault="00737323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Tsar Alexander II</w:t>
                            </w:r>
                            <w:r w:rsidR="00B664E5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r. 1855-1881</w:t>
                            </w:r>
                            <w:r w:rsidR="00C64826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7A72F5F" w14:textId="77777777" w:rsidR="00737323" w:rsidRDefault="00737323" w:rsidP="0064024A">
                            <w:pPr>
                              <w:pStyle w:val="ListParagraph"/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5425A3" w14:textId="77777777" w:rsidR="00C64826" w:rsidRDefault="00C64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9.4pt;margin-top:7.2pt;width:187.35pt;height:5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13D147D9" w14:textId="47B0AE5B" w:rsidR="00737323" w:rsidRDefault="00737323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Emperor Francis Joseph (r. 1848-1916)</w:t>
                      </w:r>
                    </w:p>
                    <w:p w14:paraId="37A593E3" w14:textId="3EADD00A" w:rsidR="00C64826" w:rsidRDefault="00737323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Tsar Alexander II</w:t>
                      </w:r>
                      <w:r w:rsidR="00B664E5">
                        <w:rPr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sz w:val="20"/>
                          <w:szCs w:val="20"/>
                        </w:rPr>
                        <w:t>r. 1855-1881</w:t>
                      </w:r>
                      <w:r w:rsidR="00C64826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67A72F5F" w14:textId="77777777" w:rsidR="00737323" w:rsidRDefault="00737323" w:rsidP="0064024A">
                      <w:pPr>
                        <w:pStyle w:val="ListParagraph"/>
                        <w:ind w:left="180"/>
                        <w:rPr>
                          <w:sz w:val="20"/>
                          <w:szCs w:val="20"/>
                        </w:rPr>
                      </w:pPr>
                    </w:p>
                    <w:p w14:paraId="2C5425A3" w14:textId="77777777" w:rsidR="00C64826" w:rsidRDefault="00C64826"/>
                  </w:txbxContent>
                </v:textbox>
                <w10:wrap type="square"/>
              </v:shape>
            </w:pict>
          </mc:Fallback>
        </mc:AlternateContent>
      </w:r>
      <w:r w:rsidR="00681128">
        <w:rPr>
          <w:b/>
          <w:smallCaps/>
          <w:sz w:val="20"/>
          <w:szCs w:val="20"/>
        </w:rPr>
        <w:t>France: From Liberal Empire to the Third Republic</w:t>
      </w:r>
    </w:p>
    <w:p w14:paraId="04E1D3E6" w14:textId="40E5FEAD" w:rsidR="007A3BAA" w:rsidRPr="00337F07" w:rsidRDefault="00681128" w:rsidP="007A3BAA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What events prompted the transformation from an empire to a republic</w:t>
      </w:r>
      <w:r w:rsidR="00CD745D">
        <w:rPr>
          <w:sz w:val="20"/>
          <w:szCs w:val="20"/>
        </w:rPr>
        <w:t>?</w:t>
      </w:r>
    </w:p>
    <w:p w14:paraId="2716C27D" w14:textId="77777777" w:rsidR="007A3BAA" w:rsidRDefault="007A3BAA" w:rsidP="00A546AE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2D91209A" w14:textId="77777777" w:rsidR="007A3BAA" w:rsidRDefault="007A3BAA" w:rsidP="00A546AE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34BCF1D3" w14:textId="7E8867B2" w:rsidR="00B156F8" w:rsidRDefault="00681128" w:rsidP="007C50E6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Paris Commune</w:t>
      </w:r>
    </w:p>
    <w:p w14:paraId="17F63F10" w14:textId="6AA20A59" w:rsidR="0028288D" w:rsidRPr="00E15549" w:rsidRDefault="00A546AE" w:rsidP="0028288D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 xml:space="preserve">What </w:t>
      </w:r>
      <w:r w:rsidR="00CB7E0E">
        <w:rPr>
          <w:sz w:val="20"/>
          <w:szCs w:val="20"/>
        </w:rPr>
        <w:t>impact did the Paris Commune have on Europe and France</w:t>
      </w:r>
      <w:r w:rsidR="00CD745D">
        <w:rPr>
          <w:sz w:val="20"/>
          <w:szCs w:val="20"/>
        </w:rPr>
        <w:t>?</w:t>
      </w:r>
    </w:p>
    <w:p w14:paraId="5FC76FDF" w14:textId="1F1B53EB" w:rsidR="00E15549" w:rsidRDefault="00E15549" w:rsidP="00E15549">
      <w:pPr>
        <w:pStyle w:val="ListParagraph"/>
        <w:ind w:left="0"/>
        <w:outlineLvl w:val="0"/>
        <w:rPr>
          <w:b/>
          <w:sz w:val="20"/>
          <w:szCs w:val="20"/>
        </w:rPr>
      </w:pPr>
    </w:p>
    <w:p w14:paraId="28F2B05D" w14:textId="384CAF68" w:rsidR="00E15549" w:rsidRDefault="00E15549" w:rsidP="00E15549">
      <w:pPr>
        <w:pStyle w:val="ListParagraph"/>
        <w:ind w:left="0"/>
        <w:outlineLvl w:val="0"/>
        <w:rPr>
          <w:sz w:val="20"/>
          <w:szCs w:val="20"/>
        </w:rPr>
      </w:pPr>
    </w:p>
    <w:p w14:paraId="0164B5E2" w14:textId="7DEAC0AC" w:rsidR="00E15549" w:rsidRPr="00E15549" w:rsidRDefault="00E15549" w:rsidP="00E15549">
      <w:pPr>
        <w:pStyle w:val="ListParagraph"/>
        <w:ind w:left="0"/>
        <w:outlineLvl w:val="0"/>
        <w:rPr>
          <w:b/>
          <w:sz w:val="20"/>
          <w:szCs w:val="20"/>
        </w:rPr>
      </w:pPr>
    </w:p>
    <w:p w14:paraId="5DF389A9" w14:textId="73F39523" w:rsidR="00E15549" w:rsidRPr="00E15549" w:rsidRDefault="00681128" w:rsidP="00E15549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Third Republic</w:t>
      </w:r>
    </w:p>
    <w:p w14:paraId="75552183" w14:textId="51C967E8" w:rsidR="00E15549" w:rsidRPr="00E15549" w:rsidRDefault="00E15549" w:rsidP="00CB7E0E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 xml:space="preserve">How </w:t>
      </w:r>
      <w:r w:rsidR="00CB7E0E">
        <w:rPr>
          <w:sz w:val="20"/>
          <w:szCs w:val="20"/>
        </w:rPr>
        <w:t>was the Third Republic unintendedly formed?</w:t>
      </w:r>
    </w:p>
    <w:p w14:paraId="0E3B2E3A" w14:textId="518D871A" w:rsidR="00E15549" w:rsidRDefault="00E15549" w:rsidP="00E15549">
      <w:pPr>
        <w:outlineLvl w:val="0"/>
        <w:rPr>
          <w:sz w:val="20"/>
          <w:szCs w:val="20"/>
        </w:rPr>
      </w:pPr>
    </w:p>
    <w:p w14:paraId="383D895B" w14:textId="4DF61C52" w:rsidR="00E15549" w:rsidRPr="00CB7E0E" w:rsidRDefault="00CB7E0E" w:rsidP="00E15549">
      <w:pPr>
        <w:outlineLvl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66F0E" wp14:editId="2AC1ED0A">
                <wp:simplePos x="0" y="0"/>
                <wp:positionH relativeFrom="column">
                  <wp:posOffset>4739005</wp:posOffset>
                </wp:positionH>
                <wp:positionV relativeFrom="paragraph">
                  <wp:posOffset>20955</wp:posOffset>
                </wp:positionV>
                <wp:extent cx="1707515" cy="1068070"/>
                <wp:effectExtent l="0" t="0" r="19685" b="2413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106807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B1CB" w14:textId="45DC80AF" w:rsidR="00B11B1C" w:rsidRPr="00A5404E" w:rsidRDefault="00B11B1C" w:rsidP="00B11B1C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4227865F" w14:textId="7D9323E8" w:rsidR="00B11B1C" w:rsidRDefault="00681128" w:rsidP="00B11B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Paris Commune</w:t>
                            </w:r>
                          </w:p>
                          <w:p w14:paraId="26AF3C0B" w14:textId="7D88B880" w:rsidR="00B841FE" w:rsidRDefault="0064024A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home rule</w:t>
                            </w:r>
                          </w:p>
                          <w:p w14:paraId="6B1CE7D3" w14:textId="216B61C5" w:rsidR="0064024A" w:rsidRDefault="0064024A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emancipation</w:t>
                            </w:r>
                          </w:p>
                          <w:p w14:paraId="5C63D900" w14:textId="061EEAA8" w:rsidR="0064024A" w:rsidRPr="00B11B1C" w:rsidRDefault="0064024A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64024A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Reform Act of 1867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6F0E" id="Text Box 6" o:spid="_x0000_s1027" type="#_x0000_t202" style="position:absolute;margin-left:373.15pt;margin-top:1.65pt;width:134.45pt;height:8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" filled="f" strokecolor="red" strokeweight="2.5pt">
                <v:textbox>
                  <w:txbxContent>
                    <w:p w14:paraId="4AEEB1CB" w14:textId="45DC80AF" w:rsidR="00B11B1C" w:rsidRPr="00A5404E" w:rsidRDefault="00B11B1C" w:rsidP="00B11B1C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4227865F" w14:textId="7D9323E8" w:rsidR="00B11B1C" w:rsidRDefault="00681128" w:rsidP="00B11B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Paris Commune</w:t>
                      </w:r>
                    </w:p>
                    <w:p w14:paraId="26AF3C0B" w14:textId="7D88B880" w:rsidR="00B841FE" w:rsidRDefault="0064024A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home rule</w:t>
                      </w:r>
                    </w:p>
                    <w:p w14:paraId="6B1CE7D3" w14:textId="216B61C5" w:rsidR="0064024A" w:rsidRDefault="0064024A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emancipation</w:t>
                      </w:r>
                    </w:p>
                    <w:p w14:paraId="5C63D900" w14:textId="061EEAA8" w:rsidR="0064024A" w:rsidRPr="00B11B1C" w:rsidRDefault="0064024A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64024A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sz w:val="20"/>
                          <w:szCs w:val="20"/>
                        </w:rPr>
                        <w:t xml:space="preserve"> Reform Act of 1867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599E4A" w14:textId="733F388C" w:rsidR="00AC179D" w:rsidRPr="0020009D" w:rsidRDefault="00681128" w:rsidP="0020009D">
      <w:pPr>
        <w:ind w:left="-360" w:hanging="360"/>
        <w:outlineLvl w:val="0"/>
        <w:rPr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Habsburg Empire</w:t>
      </w:r>
    </w:p>
    <w:p w14:paraId="5D31650A" w14:textId="550B0DCA" w:rsidR="0038713F" w:rsidRDefault="00F13305" w:rsidP="0038713F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internal problems did Austria face that isolated it and made it different from other powerful states in Europe?</w:t>
      </w:r>
    </w:p>
    <w:p w14:paraId="0CF4EEC4" w14:textId="4804DA32" w:rsidR="0038713F" w:rsidRDefault="0038713F" w:rsidP="0038713F">
      <w:pPr>
        <w:pStyle w:val="ListParagraph"/>
        <w:ind w:left="0"/>
        <w:rPr>
          <w:sz w:val="20"/>
          <w:szCs w:val="20"/>
        </w:rPr>
      </w:pPr>
    </w:p>
    <w:p w14:paraId="45B21752" w14:textId="487D41FB" w:rsidR="0038713F" w:rsidRDefault="0038713F" w:rsidP="0038713F">
      <w:pPr>
        <w:pStyle w:val="ListParagraph"/>
        <w:ind w:left="0"/>
        <w:rPr>
          <w:sz w:val="20"/>
          <w:szCs w:val="20"/>
        </w:rPr>
      </w:pPr>
    </w:p>
    <w:p w14:paraId="5C3571F7" w14:textId="263D7D95" w:rsidR="0038713F" w:rsidRPr="00B61CA3" w:rsidRDefault="0038713F" w:rsidP="0038713F">
      <w:pPr>
        <w:pStyle w:val="ListParagraph"/>
        <w:ind w:left="0"/>
        <w:rPr>
          <w:sz w:val="20"/>
          <w:szCs w:val="20"/>
        </w:rPr>
      </w:pPr>
    </w:p>
    <w:p w14:paraId="21F127D3" w14:textId="438DEFA2" w:rsidR="00851AAA" w:rsidRDefault="00681128" w:rsidP="00B55838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Formation of the Dual Monarchy</w:t>
      </w:r>
    </w:p>
    <w:p w14:paraId="1B0E67E5" w14:textId="4093871A" w:rsidR="00F13305" w:rsidRDefault="00F13305" w:rsidP="00F13305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Why was Austrian forced to finally give into the </w:t>
      </w:r>
      <w:r w:rsidR="009F657C">
        <w:rPr>
          <w:sz w:val="20"/>
          <w:szCs w:val="20"/>
        </w:rPr>
        <w:t>Hungarians? *</w:t>
      </w:r>
    </w:p>
    <w:p w14:paraId="7BA380BF" w14:textId="3748367F" w:rsidR="00F13305" w:rsidRDefault="00F13305" w:rsidP="00F13305">
      <w:pPr>
        <w:pStyle w:val="ListParagraph"/>
        <w:ind w:left="0"/>
        <w:rPr>
          <w:sz w:val="20"/>
          <w:szCs w:val="20"/>
        </w:rPr>
      </w:pPr>
    </w:p>
    <w:p w14:paraId="4A8F0DD5" w14:textId="0F54116F" w:rsidR="00F13305" w:rsidRDefault="00F13305" w:rsidP="00F13305">
      <w:pPr>
        <w:pStyle w:val="ListParagraph"/>
        <w:ind w:left="0"/>
        <w:rPr>
          <w:sz w:val="20"/>
          <w:szCs w:val="20"/>
        </w:rPr>
      </w:pPr>
    </w:p>
    <w:p w14:paraId="27156A80" w14:textId="6B14F2CF" w:rsidR="00F13305" w:rsidRDefault="00F13305" w:rsidP="00F13305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Describe how the dual monarchy worked.</w:t>
      </w:r>
    </w:p>
    <w:p w14:paraId="5811BEBB" w14:textId="3747A530" w:rsidR="00F13305" w:rsidRDefault="00F13305" w:rsidP="00F13305">
      <w:pPr>
        <w:rPr>
          <w:sz w:val="20"/>
          <w:szCs w:val="20"/>
        </w:rPr>
      </w:pPr>
    </w:p>
    <w:p w14:paraId="3C807501" w14:textId="5E5F562E" w:rsidR="00F13305" w:rsidRPr="00F13305" w:rsidRDefault="00F13305" w:rsidP="00F13305">
      <w:pPr>
        <w:rPr>
          <w:sz w:val="20"/>
          <w:szCs w:val="20"/>
        </w:rPr>
      </w:pPr>
    </w:p>
    <w:p w14:paraId="0B8D8010" w14:textId="3AE89202" w:rsidR="00F13305" w:rsidRPr="00B55838" w:rsidRDefault="00F13305" w:rsidP="00B55838">
      <w:pPr>
        <w:ind w:left="-360" w:hanging="360"/>
        <w:rPr>
          <w:b/>
          <w:smallCaps/>
          <w:sz w:val="20"/>
          <w:szCs w:val="20"/>
        </w:rPr>
      </w:pPr>
    </w:p>
    <w:p w14:paraId="01F5D1C4" w14:textId="2A65E135" w:rsidR="0038713F" w:rsidRDefault="00681128" w:rsidP="00C85E45">
      <w:pPr>
        <w:pStyle w:val="ListParagraph"/>
        <w:ind w:left="0" w:hanging="72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Unrest of Nationalities</w:t>
      </w:r>
    </w:p>
    <w:p w14:paraId="3F623A10" w14:textId="217D7EBB" w:rsidR="009F657C" w:rsidRDefault="0064024A" w:rsidP="009F657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1945692D">
                <wp:simplePos x="0" y="0"/>
                <wp:positionH relativeFrom="column">
                  <wp:posOffset>4165600</wp:posOffset>
                </wp:positionH>
                <wp:positionV relativeFrom="paragraph">
                  <wp:posOffset>94615</wp:posOffset>
                </wp:positionV>
                <wp:extent cx="2283460" cy="1261110"/>
                <wp:effectExtent l="0" t="0" r="27940" b="3429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460" cy="126111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141E5C6E" w14:textId="10AD3A94" w:rsidR="009C4434" w:rsidRDefault="0020009D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9C443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861 – </w:t>
                            </w:r>
                            <w:r w:rsidR="009C4434" w:rsidRPr="009C4434">
                              <w:rPr>
                                <w:sz w:val="20"/>
                                <w:szCs w:val="20"/>
                              </w:rPr>
                              <w:t>Russia e</w:t>
                            </w:r>
                            <w:r w:rsidR="009C4434">
                              <w:rPr>
                                <w:sz w:val="20"/>
                                <w:szCs w:val="20"/>
                              </w:rPr>
                              <w:t>mancipates serfs</w:t>
                            </w:r>
                          </w:p>
                          <w:p w14:paraId="647FF7A0" w14:textId="6BCCA972" w:rsidR="00F13305" w:rsidRDefault="009C4434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681128">
                              <w:rPr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="00F1330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67 – </w:t>
                            </w:r>
                            <w:r w:rsidR="00F13305">
                              <w:rPr>
                                <w:sz w:val="20"/>
                                <w:szCs w:val="20"/>
                              </w:rPr>
                              <w:t>Dual-monarchy forms Austria-Hungarian Empire</w:t>
                            </w:r>
                          </w:p>
                          <w:p w14:paraId="10123EDC" w14:textId="618F9569" w:rsidR="0064024A" w:rsidRPr="00F13305" w:rsidRDefault="0064024A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1867 –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Pr="0064024A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Reform Act passes in Britain</w:t>
                            </w:r>
                          </w:p>
                          <w:p w14:paraId="30C2B9AF" w14:textId="1D2AE3B4" w:rsidR="00E15549" w:rsidRDefault="00F13305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  <w:r w:rsidR="00681128">
                              <w:rPr>
                                <w:b/>
                                <w:sz w:val="20"/>
                                <w:szCs w:val="20"/>
                              </w:rPr>
                              <w:t>71</w:t>
                            </w:r>
                            <w:r w:rsidR="00E1554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681128">
                              <w:rPr>
                                <w:sz w:val="20"/>
                                <w:szCs w:val="20"/>
                              </w:rPr>
                              <w:t>Paris Commune formed</w:t>
                            </w:r>
                          </w:p>
                          <w:p w14:paraId="05FAA59F" w14:textId="1097C022" w:rsidR="00F13305" w:rsidRDefault="00F13305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1875 –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France’s Third Republic formed</w:t>
                            </w:r>
                          </w:p>
                          <w:p w14:paraId="28B28AB5" w14:textId="77777777" w:rsidR="00F13305" w:rsidRDefault="00F13305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8E8262" w14:textId="77777777" w:rsidR="00F13305" w:rsidRPr="00E15549" w:rsidRDefault="00F13305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E0A5F0" w14:textId="77777777" w:rsidR="00567147" w:rsidRDefault="00567147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5D6EBC" w14:textId="77777777" w:rsidR="00EB65CC" w:rsidRPr="005665D3" w:rsidRDefault="00EB65CC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91314B" w14:textId="77777777" w:rsidR="00E460DA" w:rsidRPr="00554C3C" w:rsidRDefault="00E460DA" w:rsidP="005665D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6095E1" w14:textId="77777777" w:rsidR="00166C1F" w:rsidRPr="00166C1F" w:rsidRDefault="00166C1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6B09C" w14:textId="77777777" w:rsidR="008F75C0" w:rsidRPr="008F75C0" w:rsidRDefault="008F75C0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7C66F3" w14:textId="359CC021" w:rsidR="001C09F9" w:rsidRPr="001C09F9" w:rsidRDefault="001C09F9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left:0;text-align:left;margin-left:328pt;margin-top:7.45pt;width:179.8pt;height:9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141E5C6E" w14:textId="10AD3A94" w:rsidR="009C4434" w:rsidRDefault="0020009D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9C4434">
                        <w:rPr>
                          <w:b/>
                          <w:sz w:val="20"/>
                          <w:szCs w:val="20"/>
                        </w:rPr>
                        <w:t xml:space="preserve">861 – </w:t>
                      </w:r>
                      <w:r w:rsidR="009C4434" w:rsidRPr="009C4434">
                        <w:rPr>
                          <w:sz w:val="20"/>
                          <w:szCs w:val="20"/>
                        </w:rPr>
                        <w:t>Russia e</w:t>
                      </w:r>
                      <w:r w:rsidR="009C4434">
                        <w:rPr>
                          <w:sz w:val="20"/>
                          <w:szCs w:val="20"/>
                        </w:rPr>
                        <w:t>mancipates serfs</w:t>
                      </w:r>
                    </w:p>
                    <w:p w14:paraId="647FF7A0" w14:textId="6BCCA972" w:rsidR="00F13305" w:rsidRDefault="009C4434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681128">
                        <w:rPr>
                          <w:b/>
                          <w:sz w:val="20"/>
                          <w:szCs w:val="20"/>
                        </w:rPr>
                        <w:t>8</w:t>
                      </w:r>
                      <w:r w:rsidR="00F13305">
                        <w:rPr>
                          <w:b/>
                          <w:sz w:val="20"/>
                          <w:szCs w:val="20"/>
                        </w:rPr>
                        <w:t xml:space="preserve">67 – </w:t>
                      </w:r>
                      <w:r w:rsidR="00F13305">
                        <w:rPr>
                          <w:sz w:val="20"/>
                          <w:szCs w:val="20"/>
                        </w:rPr>
                        <w:t>Dual-monarchy forms Austria-Hungarian Empire</w:t>
                      </w:r>
                    </w:p>
                    <w:p w14:paraId="10123EDC" w14:textId="618F9569" w:rsidR="0064024A" w:rsidRPr="00F13305" w:rsidRDefault="0064024A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1867 –</w:t>
                      </w:r>
                      <w:r>
                        <w:rPr>
                          <w:sz w:val="20"/>
                          <w:szCs w:val="20"/>
                        </w:rPr>
                        <w:t xml:space="preserve"> 2</w:t>
                      </w:r>
                      <w:r w:rsidRPr="0064024A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sz w:val="20"/>
                          <w:szCs w:val="20"/>
                        </w:rPr>
                        <w:t xml:space="preserve"> Reform Act passes in Britain</w:t>
                      </w:r>
                    </w:p>
                    <w:p w14:paraId="30C2B9AF" w14:textId="1D2AE3B4" w:rsidR="00E15549" w:rsidRDefault="00F13305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18</w:t>
                      </w:r>
                      <w:r w:rsidR="00681128">
                        <w:rPr>
                          <w:b/>
                          <w:sz w:val="20"/>
                          <w:szCs w:val="20"/>
                        </w:rPr>
                        <w:t>71</w:t>
                      </w:r>
                      <w:r w:rsidR="00E15549">
                        <w:rPr>
                          <w:b/>
                          <w:sz w:val="20"/>
                          <w:szCs w:val="20"/>
                        </w:rPr>
                        <w:t xml:space="preserve"> – </w:t>
                      </w:r>
                      <w:r w:rsidR="00681128">
                        <w:rPr>
                          <w:sz w:val="20"/>
                          <w:szCs w:val="20"/>
                        </w:rPr>
                        <w:t>Paris Commune formed</w:t>
                      </w:r>
                    </w:p>
                    <w:p w14:paraId="05FAA59F" w14:textId="1097C022" w:rsidR="00F13305" w:rsidRDefault="00F13305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1875 –</w:t>
                      </w:r>
                      <w:r>
                        <w:rPr>
                          <w:sz w:val="20"/>
                          <w:szCs w:val="20"/>
                        </w:rPr>
                        <w:t xml:space="preserve"> France’s Third Republic formed</w:t>
                      </w:r>
                    </w:p>
                    <w:p w14:paraId="28B28AB5" w14:textId="77777777" w:rsidR="00F13305" w:rsidRDefault="00F13305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4B8E8262" w14:textId="77777777" w:rsidR="00F13305" w:rsidRPr="00E15549" w:rsidRDefault="00F13305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03E0A5F0" w14:textId="77777777" w:rsidR="00567147" w:rsidRDefault="00567147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295D6EBC" w14:textId="77777777" w:rsidR="00EB65CC" w:rsidRPr="005665D3" w:rsidRDefault="00EB65CC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4091314B" w14:textId="77777777" w:rsidR="00E460DA" w:rsidRPr="00554C3C" w:rsidRDefault="00E460DA" w:rsidP="005665D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0B6095E1" w14:textId="77777777" w:rsidR="00166C1F" w:rsidRPr="00166C1F" w:rsidRDefault="00166C1F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E6B09C" w14:textId="77777777" w:rsidR="008F75C0" w:rsidRPr="008F75C0" w:rsidRDefault="008F75C0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7C66F3" w14:textId="359CC021" w:rsidR="001C09F9" w:rsidRPr="001C09F9" w:rsidRDefault="001C09F9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F657C">
        <w:rPr>
          <w:sz w:val="20"/>
          <w:szCs w:val="20"/>
        </w:rPr>
        <w:t>How did nationalism create unrest in Austria-Hungary?</w:t>
      </w:r>
    </w:p>
    <w:p w14:paraId="027F9CE1" w14:textId="498C9834" w:rsidR="009F657C" w:rsidRDefault="009F657C" w:rsidP="00C85E45">
      <w:pPr>
        <w:pStyle w:val="ListParagraph"/>
        <w:ind w:left="0" w:hanging="720"/>
        <w:rPr>
          <w:sz w:val="20"/>
          <w:szCs w:val="20"/>
        </w:rPr>
      </w:pPr>
    </w:p>
    <w:p w14:paraId="5D6BB534" w14:textId="38FE1E04" w:rsidR="009F657C" w:rsidRDefault="009F657C" w:rsidP="00C85E45">
      <w:pPr>
        <w:pStyle w:val="ListParagraph"/>
        <w:ind w:left="0" w:hanging="720"/>
        <w:rPr>
          <w:sz w:val="20"/>
          <w:szCs w:val="20"/>
        </w:rPr>
      </w:pPr>
    </w:p>
    <w:p w14:paraId="081370D3" w14:textId="72F1330A" w:rsidR="009F657C" w:rsidRDefault="009F657C" w:rsidP="00C85E45">
      <w:pPr>
        <w:pStyle w:val="ListParagraph"/>
        <w:ind w:left="0" w:hanging="720"/>
        <w:rPr>
          <w:sz w:val="20"/>
          <w:szCs w:val="20"/>
        </w:rPr>
      </w:pPr>
    </w:p>
    <w:p w14:paraId="6CDBF576" w14:textId="10F5BE4E" w:rsidR="009F657C" w:rsidRDefault="009F657C" w:rsidP="00C85E45">
      <w:pPr>
        <w:pStyle w:val="ListParagraph"/>
        <w:ind w:left="0" w:hanging="720"/>
        <w:rPr>
          <w:sz w:val="20"/>
          <w:szCs w:val="20"/>
        </w:rPr>
      </w:pPr>
    </w:p>
    <w:p w14:paraId="523ADC3D" w14:textId="4B172314" w:rsidR="00F16797" w:rsidRPr="009C4434" w:rsidRDefault="00681128" w:rsidP="009C4434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Russia: Emancipation and Revolutionary Stirrings</w:t>
      </w:r>
    </w:p>
    <w:p w14:paraId="79098A27" w14:textId="4277DEB3" w:rsidR="002E709C" w:rsidRPr="00682342" w:rsidRDefault="00681128" w:rsidP="0068234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Reforms of Alexander II</w:t>
      </w:r>
    </w:p>
    <w:p w14:paraId="19C21614" w14:textId="4A7CD34E" w:rsidR="00F20D27" w:rsidRDefault="009C4434" w:rsidP="009F657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Why did Alexander II feel compelled to end serfdom in Russia</w:t>
      </w:r>
      <w:r w:rsidR="00A57F39">
        <w:rPr>
          <w:sz w:val="20"/>
          <w:szCs w:val="20"/>
        </w:rPr>
        <w:t>?</w:t>
      </w:r>
    </w:p>
    <w:p w14:paraId="680D4B66" w14:textId="77777777" w:rsidR="009C4434" w:rsidRDefault="009C4434" w:rsidP="009C4434">
      <w:pPr>
        <w:pStyle w:val="ListParagraph"/>
        <w:ind w:left="0"/>
        <w:rPr>
          <w:sz w:val="20"/>
          <w:szCs w:val="20"/>
        </w:rPr>
      </w:pPr>
    </w:p>
    <w:p w14:paraId="61126A6F" w14:textId="77777777" w:rsidR="009C4434" w:rsidRDefault="009C4434" w:rsidP="009C4434">
      <w:pPr>
        <w:pStyle w:val="ListParagraph"/>
        <w:ind w:left="0"/>
        <w:rPr>
          <w:sz w:val="20"/>
          <w:szCs w:val="20"/>
        </w:rPr>
      </w:pPr>
    </w:p>
    <w:p w14:paraId="60AD0107" w14:textId="27748D6B" w:rsidR="009C4434" w:rsidRDefault="009C4434" w:rsidP="009F657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was the emancipation of serfs seen as a disappointment?</w:t>
      </w:r>
    </w:p>
    <w:p w14:paraId="77694B50" w14:textId="77777777" w:rsidR="009C4434" w:rsidRDefault="009C4434" w:rsidP="009C4434">
      <w:pPr>
        <w:pStyle w:val="ListParagraph"/>
        <w:ind w:left="0"/>
        <w:rPr>
          <w:sz w:val="20"/>
          <w:szCs w:val="20"/>
        </w:rPr>
      </w:pPr>
    </w:p>
    <w:p w14:paraId="1D7B329A" w14:textId="77777777" w:rsidR="009C4434" w:rsidRDefault="009C4434" w:rsidP="009C4434">
      <w:pPr>
        <w:pStyle w:val="ListParagraph"/>
        <w:ind w:left="0"/>
        <w:rPr>
          <w:sz w:val="20"/>
          <w:szCs w:val="20"/>
        </w:rPr>
      </w:pPr>
    </w:p>
    <w:p w14:paraId="1A50FF36" w14:textId="77777777" w:rsidR="009C4434" w:rsidRDefault="009C4434" w:rsidP="009C4434">
      <w:pPr>
        <w:pStyle w:val="ListParagraph"/>
        <w:ind w:left="0"/>
        <w:rPr>
          <w:sz w:val="20"/>
          <w:szCs w:val="20"/>
        </w:rPr>
      </w:pPr>
    </w:p>
    <w:p w14:paraId="3D621917" w14:textId="3FCEF28E" w:rsidR="009C4434" w:rsidRDefault="009C4434" w:rsidP="009F657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other two reforms did Alexander II make?</w:t>
      </w:r>
    </w:p>
    <w:p w14:paraId="387EDCC7" w14:textId="23432BE0" w:rsidR="009C4434" w:rsidRDefault="009C4434" w:rsidP="009C4434">
      <w:pPr>
        <w:pStyle w:val="ListParagraph"/>
        <w:numPr>
          <w:ilvl w:val="1"/>
          <w:numId w:val="9"/>
        </w:numPr>
        <w:ind w:hanging="540"/>
        <w:rPr>
          <w:sz w:val="20"/>
          <w:szCs w:val="20"/>
        </w:rPr>
      </w:pPr>
    </w:p>
    <w:p w14:paraId="4A8135D5" w14:textId="692749B2" w:rsidR="009C4434" w:rsidRDefault="009C4434" w:rsidP="009C4434">
      <w:pPr>
        <w:pStyle w:val="ListParagraph"/>
        <w:rPr>
          <w:sz w:val="20"/>
          <w:szCs w:val="20"/>
        </w:rPr>
      </w:pPr>
    </w:p>
    <w:p w14:paraId="0EFF1A73" w14:textId="77777777" w:rsidR="009C4434" w:rsidRPr="009C4434" w:rsidRDefault="009C4434" w:rsidP="009C4434">
      <w:pPr>
        <w:pStyle w:val="ListParagraph"/>
        <w:numPr>
          <w:ilvl w:val="1"/>
          <w:numId w:val="9"/>
        </w:numPr>
        <w:ind w:hanging="540"/>
        <w:rPr>
          <w:sz w:val="20"/>
          <w:szCs w:val="20"/>
        </w:rPr>
      </w:pPr>
    </w:p>
    <w:p w14:paraId="1ABB703E" w14:textId="77777777" w:rsidR="00567147" w:rsidRPr="008D68A6" w:rsidRDefault="00567147" w:rsidP="00E460DA">
      <w:pPr>
        <w:pStyle w:val="ListParagraph"/>
        <w:ind w:left="0"/>
        <w:rPr>
          <w:sz w:val="20"/>
          <w:szCs w:val="20"/>
        </w:rPr>
      </w:pPr>
    </w:p>
    <w:p w14:paraId="35B45572" w14:textId="2A292298" w:rsidR="0034380D" w:rsidRDefault="00681128" w:rsidP="00A546AE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 xml:space="preserve">Revolutionaries </w:t>
      </w:r>
    </w:p>
    <w:p w14:paraId="588D0F48" w14:textId="66902DA5" w:rsidR="00327E24" w:rsidRPr="002155DD" w:rsidRDefault="00A57F39" w:rsidP="009F657C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Why </w:t>
      </w:r>
      <w:r w:rsidR="00F70DFA">
        <w:rPr>
          <w:sz w:val="20"/>
          <w:szCs w:val="20"/>
        </w:rPr>
        <w:t>did terrorist activity increase and turn against the tsar</w:t>
      </w:r>
      <w:r>
        <w:rPr>
          <w:sz w:val="20"/>
          <w:szCs w:val="20"/>
        </w:rPr>
        <w:t>?</w:t>
      </w:r>
    </w:p>
    <w:p w14:paraId="6B40A69F" w14:textId="77777777" w:rsidR="002155DD" w:rsidRDefault="002155DD" w:rsidP="002155DD">
      <w:pPr>
        <w:pStyle w:val="ListParagraph"/>
        <w:ind w:left="0"/>
        <w:rPr>
          <w:sz w:val="20"/>
          <w:szCs w:val="20"/>
        </w:rPr>
      </w:pPr>
    </w:p>
    <w:p w14:paraId="2A44FFA6" w14:textId="77777777" w:rsidR="002155DD" w:rsidRDefault="002155DD" w:rsidP="002155DD">
      <w:pPr>
        <w:pStyle w:val="ListParagraph"/>
        <w:ind w:left="0"/>
        <w:rPr>
          <w:sz w:val="20"/>
          <w:szCs w:val="20"/>
        </w:rPr>
      </w:pPr>
    </w:p>
    <w:p w14:paraId="553D5E9E" w14:textId="77777777" w:rsidR="00A72375" w:rsidRPr="00327E24" w:rsidRDefault="00A72375" w:rsidP="00327E24">
      <w:pPr>
        <w:pStyle w:val="ListParagraph"/>
        <w:ind w:left="0"/>
        <w:rPr>
          <w:b/>
          <w:sz w:val="20"/>
          <w:szCs w:val="20"/>
        </w:rPr>
      </w:pPr>
    </w:p>
    <w:p w14:paraId="0AB08B82" w14:textId="4433FB04" w:rsidR="00A57F39" w:rsidRDefault="00681128" w:rsidP="00F70DF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lastRenderedPageBreak/>
        <w:t>Great Britain: Toward Democracy</w:t>
      </w:r>
    </w:p>
    <w:p w14:paraId="41083A65" w14:textId="47277252" w:rsidR="00E853D3" w:rsidRPr="00E853D3" w:rsidRDefault="00681128" w:rsidP="0099370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Second Reform Act (1867)</w:t>
      </w:r>
    </w:p>
    <w:p w14:paraId="4D424B3B" w14:textId="21E3B522" w:rsidR="000C7A21" w:rsidRPr="00F70DFA" w:rsidRDefault="00F70DFA" w:rsidP="009F657C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What impact did the Second Reform Act of 1867 have on Britain</w:t>
      </w:r>
      <w:r w:rsidR="000C7A21">
        <w:rPr>
          <w:sz w:val="20"/>
          <w:szCs w:val="20"/>
        </w:rPr>
        <w:t>?</w:t>
      </w:r>
    </w:p>
    <w:p w14:paraId="37A8A208" w14:textId="77777777" w:rsidR="00F70DFA" w:rsidRPr="00B841FE" w:rsidRDefault="00F70DFA" w:rsidP="00F70DFA">
      <w:pPr>
        <w:pStyle w:val="ListParagraph"/>
        <w:ind w:left="0"/>
        <w:rPr>
          <w:b/>
          <w:sz w:val="20"/>
          <w:szCs w:val="20"/>
        </w:rPr>
      </w:pPr>
    </w:p>
    <w:p w14:paraId="6158748C" w14:textId="77777777" w:rsidR="00B841FE" w:rsidRDefault="00B841FE" w:rsidP="00B841FE">
      <w:pPr>
        <w:pStyle w:val="ListParagraph"/>
        <w:ind w:left="0"/>
        <w:rPr>
          <w:sz w:val="20"/>
          <w:szCs w:val="20"/>
        </w:rPr>
      </w:pPr>
    </w:p>
    <w:p w14:paraId="197BFD32" w14:textId="5B5CEE16" w:rsidR="00B841FE" w:rsidRPr="00F70DFA" w:rsidRDefault="00681128" w:rsidP="00F70DF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Gladstone’s Great Ministry (1868-1874)</w:t>
      </w:r>
    </w:p>
    <w:p w14:paraId="5EF766B8" w14:textId="732002BB" w:rsidR="00681128" w:rsidRPr="00681128" w:rsidRDefault="00B841FE" w:rsidP="009F657C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What </w:t>
      </w:r>
      <w:r w:rsidR="00F70DFA">
        <w:rPr>
          <w:sz w:val="20"/>
          <w:szCs w:val="20"/>
        </w:rPr>
        <w:t>liberal accomplishments were made by Gladstone’s ministry</w:t>
      </w:r>
      <w:r>
        <w:rPr>
          <w:sz w:val="20"/>
          <w:szCs w:val="20"/>
        </w:rPr>
        <w:t>?</w:t>
      </w:r>
    </w:p>
    <w:p w14:paraId="4E4AE51E" w14:textId="77777777" w:rsidR="00681128" w:rsidRDefault="00681128" w:rsidP="00681128">
      <w:pPr>
        <w:pStyle w:val="ListParagraph"/>
        <w:ind w:left="0"/>
        <w:rPr>
          <w:b/>
          <w:sz w:val="20"/>
          <w:szCs w:val="20"/>
        </w:rPr>
      </w:pPr>
    </w:p>
    <w:p w14:paraId="1726B263" w14:textId="77777777" w:rsidR="00F70DFA" w:rsidRDefault="00F70DFA" w:rsidP="00681128">
      <w:pPr>
        <w:pStyle w:val="ListParagraph"/>
        <w:ind w:left="0"/>
        <w:rPr>
          <w:b/>
          <w:sz w:val="20"/>
          <w:szCs w:val="20"/>
        </w:rPr>
      </w:pPr>
    </w:p>
    <w:p w14:paraId="4F21EACF" w14:textId="16E0A031" w:rsidR="000C7A21" w:rsidRPr="0064024A" w:rsidRDefault="00681128" w:rsidP="0064024A">
      <w:pPr>
        <w:pStyle w:val="ListParagraph"/>
        <w:ind w:left="0" w:hanging="720"/>
        <w:rPr>
          <w:b/>
          <w:sz w:val="20"/>
          <w:szCs w:val="20"/>
        </w:rPr>
      </w:pPr>
      <w:r>
        <w:rPr>
          <w:b/>
          <w:smallCaps/>
          <w:sz w:val="20"/>
          <w:szCs w:val="20"/>
        </w:rPr>
        <w:t>Disraeli in Office (1874-1880)</w:t>
      </w:r>
      <w:bookmarkStart w:id="0" w:name="_GoBack"/>
      <w:bookmarkEnd w:id="0"/>
    </w:p>
    <w:p w14:paraId="1A856764" w14:textId="5E557F53" w:rsidR="00681128" w:rsidRPr="00E853D3" w:rsidRDefault="00681128" w:rsidP="00681128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Irish Question</w:t>
      </w:r>
    </w:p>
    <w:p w14:paraId="46F70B4C" w14:textId="3B68C4DD" w:rsidR="00681128" w:rsidRPr="00A57F39" w:rsidRDefault="00681128" w:rsidP="009F657C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What </w:t>
      </w:r>
      <w:r w:rsidR="0064024A">
        <w:rPr>
          <w:sz w:val="20"/>
          <w:szCs w:val="20"/>
        </w:rPr>
        <w:t>was the “Irish question”?</w:t>
      </w:r>
    </w:p>
    <w:p w14:paraId="412A0F65" w14:textId="77777777" w:rsidR="000C7A21" w:rsidRDefault="000C7A21" w:rsidP="00567147">
      <w:pPr>
        <w:pStyle w:val="ListParagraph"/>
        <w:ind w:left="0"/>
        <w:rPr>
          <w:b/>
          <w:smallCaps/>
          <w:sz w:val="20"/>
          <w:szCs w:val="20"/>
        </w:rPr>
      </w:pPr>
    </w:p>
    <w:p w14:paraId="2DE65156" w14:textId="77777777" w:rsidR="00A93807" w:rsidRPr="00610346" w:rsidRDefault="00A93807" w:rsidP="00567147">
      <w:pPr>
        <w:pStyle w:val="ListParagraph"/>
        <w:ind w:left="0"/>
        <w:rPr>
          <w:b/>
          <w:smallCaps/>
          <w:sz w:val="20"/>
          <w:szCs w:val="20"/>
        </w:rPr>
      </w:pPr>
    </w:p>
    <w:p w14:paraId="5A94ED71" w14:textId="77777777" w:rsidR="00247607" w:rsidRPr="0035745E" w:rsidRDefault="00247607" w:rsidP="0070731A">
      <w:pPr>
        <w:ind w:left="-360" w:hanging="360"/>
        <w:rPr>
          <w:b/>
          <w:smallCaps/>
          <w:sz w:val="20"/>
          <w:szCs w:val="20"/>
        </w:rPr>
      </w:pPr>
    </w:p>
    <w:p w14:paraId="1D566FA3" w14:textId="4D5FA838" w:rsidR="0006105A" w:rsidRDefault="0006105A" w:rsidP="00D9492D">
      <w:pPr>
        <w:pStyle w:val="ListParagraph"/>
        <w:rPr>
          <w:b/>
          <w:smallCaps/>
          <w:sz w:val="20"/>
          <w:szCs w:val="20"/>
        </w:rPr>
      </w:pPr>
    </w:p>
    <w:p w14:paraId="278F1553" w14:textId="77777777" w:rsidR="00150111" w:rsidRPr="00A50D3D" w:rsidRDefault="00150111" w:rsidP="00150111">
      <w:pPr>
        <w:pStyle w:val="ListParagraph"/>
        <w:ind w:left="0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Please read the “In Perspective” section for and overview of the chapter</w:t>
      </w:r>
    </w:p>
    <w:p w14:paraId="6F7BFDC9" w14:textId="77777777" w:rsidR="0022429F" w:rsidRPr="0022429F" w:rsidRDefault="0022429F" w:rsidP="0006105A">
      <w:pPr>
        <w:pStyle w:val="ListParagraph"/>
        <w:ind w:left="0"/>
        <w:rPr>
          <w:b/>
          <w:smallCaps/>
          <w:sz w:val="20"/>
          <w:szCs w:val="20"/>
        </w:rPr>
      </w:pPr>
    </w:p>
    <w:p w14:paraId="75244626" w14:textId="77777777" w:rsidR="002E709C" w:rsidRDefault="002E709C"/>
    <w:sectPr w:rsidR="002E709C" w:rsidSect="00A87770">
      <w:headerReference w:type="default" r:id="rId9"/>
      <w:pgSz w:w="12240" w:h="15840"/>
      <w:pgMar w:top="891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9F0D2" w14:textId="77777777" w:rsidR="00627B0D" w:rsidRDefault="00627B0D" w:rsidP="0035745E">
      <w:r>
        <w:separator/>
      </w:r>
    </w:p>
  </w:endnote>
  <w:endnote w:type="continuationSeparator" w:id="0">
    <w:p w14:paraId="37F2B0E0" w14:textId="77777777" w:rsidR="00627B0D" w:rsidRDefault="00627B0D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11F8F9" w14:textId="77777777" w:rsidR="00627B0D" w:rsidRDefault="00627B0D" w:rsidP="0035745E">
      <w:r>
        <w:separator/>
      </w:r>
    </w:p>
  </w:footnote>
  <w:footnote w:type="continuationSeparator" w:id="0">
    <w:p w14:paraId="4D4B2913" w14:textId="77777777" w:rsidR="00627B0D" w:rsidRDefault="00627B0D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C3C53"/>
    <w:multiLevelType w:val="hybridMultilevel"/>
    <w:tmpl w:val="C55E3E76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91A570B"/>
    <w:multiLevelType w:val="hybridMultilevel"/>
    <w:tmpl w:val="2146EFE0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B433B2"/>
    <w:multiLevelType w:val="hybridMultilevel"/>
    <w:tmpl w:val="E814C37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2C903EBA"/>
    <w:multiLevelType w:val="hybridMultilevel"/>
    <w:tmpl w:val="57163D8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350D7F7B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>
    <w:nsid w:val="36594311"/>
    <w:multiLevelType w:val="hybridMultilevel"/>
    <w:tmpl w:val="F8BCD406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27B3AA3"/>
    <w:multiLevelType w:val="hybridMultilevel"/>
    <w:tmpl w:val="5EC8AEC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45D53293"/>
    <w:multiLevelType w:val="hybridMultilevel"/>
    <w:tmpl w:val="C2502E6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>
    <w:nsid w:val="4AFD1018"/>
    <w:multiLevelType w:val="hybridMultilevel"/>
    <w:tmpl w:val="E0E44E5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508E2D98"/>
    <w:multiLevelType w:val="hybridMultilevel"/>
    <w:tmpl w:val="2AD808D6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578B42D9"/>
    <w:multiLevelType w:val="hybridMultilevel"/>
    <w:tmpl w:val="8112370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064544"/>
    <w:multiLevelType w:val="hybridMultilevel"/>
    <w:tmpl w:val="0450F476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77F420D7"/>
    <w:multiLevelType w:val="hybridMultilevel"/>
    <w:tmpl w:val="1376E7E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>
    <w:nsid w:val="7846613F"/>
    <w:multiLevelType w:val="hybridMultilevel"/>
    <w:tmpl w:val="DCBCB63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>
    <w:nsid w:val="7A747951"/>
    <w:multiLevelType w:val="hybridMultilevel"/>
    <w:tmpl w:val="AB101EB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19"/>
  </w:num>
  <w:num w:numId="6">
    <w:abstractNumId w:val="13"/>
  </w:num>
  <w:num w:numId="7">
    <w:abstractNumId w:val="11"/>
  </w:num>
  <w:num w:numId="8">
    <w:abstractNumId w:val="20"/>
  </w:num>
  <w:num w:numId="9">
    <w:abstractNumId w:val="24"/>
  </w:num>
  <w:num w:numId="10">
    <w:abstractNumId w:val="12"/>
  </w:num>
  <w:num w:numId="11">
    <w:abstractNumId w:val="7"/>
  </w:num>
  <w:num w:numId="12">
    <w:abstractNumId w:val="9"/>
  </w:num>
  <w:num w:numId="13">
    <w:abstractNumId w:val="2"/>
  </w:num>
  <w:num w:numId="14">
    <w:abstractNumId w:val="23"/>
  </w:num>
  <w:num w:numId="15">
    <w:abstractNumId w:val="8"/>
  </w:num>
  <w:num w:numId="16">
    <w:abstractNumId w:val="21"/>
  </w:num>
  <w:num w:numId="17">
    <w:abstractNumId w:val="18"/>
  </w:num>
  <w:num w:numId="18">
    <w:abstractNumId w:val="14"/>
  </w:num>
  <w:num w:numId="19">
    <w:abstractNumId w:val="15"/>
  </w:num>
  <w:num w:numId="20">
    <w:abstractNumId w:val="16"/>
  </w:num>
  <w:num w:numId="21">
    <w:abstractNumId w:val="22"/>
  </w:num>
  <w:num w:numId="22">
    <w:abstractNumId w:val="17"/>
  </w:num>
  <w:num w:numId="23">
    <w:abstractNumId w:val="1"/>
  </w:num>
  <w:num w:numId="24">
    <w:abstractNumId w:val="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02BEE"/>
    <w:rsid w:val="00011C74"/>
    <w:rsid w:val="00034BD9"/>
    <w:rsid w:val="000541D4"/>
    <w:rsid w:val="0006105A"/>
    <w:rsid w:val="000828CB"/>
    <w:rsid w:val="000A3202"/>
    <w:rsid w:val="000C7A21"/>
    <w:rsid w:val="000D5993"/>
    <w:rsid w:val="001055E9"/>
    <w:rsid w:val="00127BAA"/>
    <w:rsid w:val="00146CB0"/>
    <w:rsid w:val="00150111"/>
    <w:rsid w:val="00166C1F"/>
    <w:rsid w:val="00170DFF"/>
    <w:rsid w:val="00182DF5"/>
    <w:rsid w:val="00187B9F"/>
    <w:rsid w:val="001B6709"/>
    <w:rsid w:val="001C09F9"/>
    <w:rsid w:val="001D6EF5"/>
    <w:rsid w:val="001F6ECC"/>
    <w:rsid w:val="001F74AF"/>
    <w:rsid w:val="001F7DB8"/>
    <w:rsid w:val="0020009D"/>
    <w:rsid w:val="0021290B"/>
    <w:rsid w:val="002155DD"/>
    <w:rsid w:val="00216DE3"/>
    <w:rsid w:val="0022429F"/>
    <w:rsid w:val="00247607"/>
    <w:rsid w:val="00247749"/>
    <w:rsid w:val="00256FF9"/>
    <w:rsid w:val="00275238"/>
    <w:rsid w:val="00275CB0"/>
    <w:rsid w:val="0028288D"/>
    <w:rsid w:val="002A1286"/>
    <w:rsid w:val="002D404C"/>
    <w:rsid w:val="002E480A"/>
    <w:rsid w:val="002E5D0A"/>
    <w:rsid w:val="002E709C"/>
    <w:rsid w:val="002F1D97"/>
    <w:rsid w:val="00307AF3"/>
    <w:rsid w:val="0031036F"/>
    <w:rsid w:val="0031651F"/>
    <w:rsid w:val="0032145A"/>
    <w:rsid w:val="00327E24"/>
    <w:rsid w:val="00333125"/>
    <w:rsid w:val="00334DF9"/>
    <w:rsid w:val="00337F07"/>
    <w:rsid w:val="003408C0"/>
    <w:rsid w:val="0034380D"/>
    <w:rsid w:val="0035745E"/>
    <w:rsid w:val="00371E74"/>
    <w:rsid w:val="0038713F"/>
    <w:rsid w:val="003A63AC"/>
    <w:rsid w:val="003B1588"/>
    <w:rsid w:val="003C629F"/>
    <w:rsid w:val="003D1351"/>
    <w:rsid w:val="003E07F1"/>
    <w:rsid w:val="003E1A17"/>
    <w:rsid w:val="003F472A"/>
    <w:rsid w:val="00405EDE"/>
    <w:rsid w:val="00414CF3"/>
    <w:rsid w:val="004661EF"/>
    <w:rsid w:val="004B1D96"/>
    <w:rsid w:val="004B4C60"/>
    <w:rsid w:val="004B78FE"/>
    <w:rsid w:val="004F159C"/>
    <w:rsid w:val="004F18C9"/>
    <w:rsid w:val="00501126"/>
    <w:rsid w:val="00511CA6"/>
    <w:rsid w:val="00526D40"/>
    <w:rsid w:val="00545CCF"/>
    <w:rsid w:val="00551543"/>
    <w:rsid w:val="00554C3C"/>
    <w:rsid w:val="00564448"/>
    <w:rsid w:val="00565798"/>
    <w:rsid w:val="005665D3"/>
    <w:rsid w:val="00567147"/>
    <w:rsid w:val="00572838"/>
    <w:rsid w:val="00574CD3"/>
    <w:rsid w:val="0059141E"/>
    <w:rsid w:val="005A0172"/>
    <w:rsid w:val="005A6779"/>
    <w:rsid w:val="005C1393"/>
    <w:rsid w:val="005D765B"/>
    <w:rsid w:val="00602D13"/>
    <w:rsid w:val="00610346"/>
    <w:rsid w:val="00622B1C"/>
    <w:rsid w:val="00627B0D"/>
    <w:rsid w:val="00630372"/>
    <w:rsid w:val="00635671"/>
    <w:rsid w:val="0064024A"/>
    <w:rsid w:val="0065065D"/>
    <w:rsid w:val="00661099"/>
    <w:rsid w:val="00671C31"/>
    <w:rsid w:val="00681128"/>
    <w:rsid w:val="00682342"/>
    <w:rsid w:val="00695B2E"/>
    <w:rsid w:val="00696146"/>
    <w:rsid w:val="006A275E"/>
    <w:rsid w:val="006B104D"/>
    <w:rsid w:val="006D0A20"/>
    <w:rsid w:val="006D1AFE"/>
    <w:rsid w:val="006E2445"/>
    <w:rsid w:val="006E289B"/>
    <w:rsid w:val="006E3A90"/>
    <w:rsid w:val="006F723A"/>
    <w:rsid w:val="0070164C"/>
    <w:rsid w:val="0070731A"/>
    <w:rsid w:val="00712D0F"/>
    <w:rsid w:val="00737323"/>
    <w:rsid w:val="00783640"/>
    <w:rsid w:val="007A3BAA"/>
    <w:rsid w:val="007C50E6"/>
    <w:rsid w:val="007D1102"/>
    <w:rsid w:val="007F1316"/>
    <w:rsid w:val="007F7CC0"/>
    <w:rsid w:val="007F7D2C"/>
    <w:rsid w:val="00802A10"/>
    <w:rsid w:val="00804348"/>
    <w:rsid w:val="00823C32"/>
    <w:rsid w:val="00840DAA"/>
    <w:rsid w:val="00851AAA"/>
    <w:rsid w:val="00854813"/>
    <w:rsid w:val="00895B2E"/>
    <w:rsid w:val="008A5071"/>
    <w:rsid w:val="008A6404"/>
    <w:rsid w:val="008D68A6"/>
    <w:rsid w:val="008F0AA6"/>
    <w:rsid w:val="008F75C0"/>
    <w:rsid w:val="009036BC"/>
    <w:rsid w:val="0092054E"/>
    <w:rsid w:val="00926C96"/>
    <w:rsid w:val="00930B71"/>
    <w:rsid w:val="0095724B"/>
    <w:rsid w:val="00963839"/>
    <w:rsid w:val="00973FE8"/>
    <w:rsid w:val="0099370A"/>
    <w:rsid w:val="009B045C"/>
    <w:rsid w:val="009B56D8"/>
    <w:rsid w:val="009C4434"/>
    <w:rsid w:val="009C49E3"/>
    <w:rsid w:val="009C7D73"/>
    <w:rsid w:val="009E0208"/>
    <w:rsid w:val="009E39C2"/>
    <w:rsid w:val="009E75DA"/>
    <w:rsid w:val="009F657C"/>
    <w:rsid w:val="00A27BDB"/>
    <w:rsid w:val="00A5404E"/>
    <w:rsid w:val="00A546AE"/>
    <w:rsid w:val="00A5616C"/>
    <w:rsid w:val="00A57F39"/>
    <w:rsid w:val="00A61A74"/>
    <w:rsid w:val="00A64599"/>
    <w:rsid w:val="00A70346"/>
    <w:rsid w:val="00A72375"/>
    <w:rsid w:val="00A87770"/>
    <w:rsid w:val="00A93807"/>
    <w:rsid w:val="00A940DF"/>
    <w:rsid w:val="00A95F89"/>
    <w:rsid w:val="00AB29A7"/>
    <w:rsid w:val="00AB5366"/>
    <w:rsid w:val="00AC179D"/>
    <w:rsid w:val="00AC18D7"/>
    <w:rsid w:val="00AC3D9C"/>
    <w:rsid w:val="00AE07BA"/>
    <w:rsid w:val="00B11B1C"/>
    <w:rsid w:val="00B156F8"/>
    <w:rsid w:val="00B170A9"/>
    <w:rsid w:val="00B23801"/>
    <w:rsid w:val="00B247D0"/>
    <w:rsid w:val="00B322B1"/>
    <w:rsid w:val="00B44864"/>
    <w:rsid w:val="00B542E1"/>
    <w:rsid w:val="00B55838"/>
    <w:rsid w:val="00B61CA3"/>
    <w:rsid w:val="00B63C5A"/>
    <w:rsid w:val="00B65538"/>
    <w:rsid w:val="00B664E5"/>
    <w:rsid w:val="00B72320"/>
    <w:rsid w:val="00B75F42"/>
    <w:rsid w:val="00B82B89"/>
    <w:rsid w:val="00B83F69"/>
    <w:rsid w:val="00B841FE"/>
    <w:rsid w:val="00BB10D6"/>
    <w:rsid w:val="00BE6167"/>
    <w:rsid w:val="00C37F38"/>
    <w:rsid w:val="00C47227"/>
    <w:rsid w:val="00C51B65"/>
    <w:rsid w:val="00C553CC"/>
    <w:rsid w:val="00C64826"/>
    <w:rsid w:val="00C85E45"/>
    <w:rsid w:val="00C87745"/>
    <w:rsid w:val="00CB7E0E"/>
    <w:rsid w:val="00CD745D"/>
    <w:rsid w:val="00D020F4"/>
    <w:rsid w:val="00D21FAF"/>
    <w:rsid w:val="00D41D3E"/>
    <w:rsid w:val="00D46A94"/>
    <w:rsid w:val="00D727C1"/>
    <w:rsid w:val="00D74517"/>
    <w:rsid w:val="00D9492D"/>
    <w:rsid w:val="00D95090"/>
    <w:rsid w:val="00DA2799"/>
    <w:rsid w:val="00DA6B9F"/>
    <w:rsid w:val="00DB1BF0"/>
    <w:rsid w:val="00DB379F"/>
    <w:rsid w:val="00DD3FFB"/>
    <w:rsid w:val="00DD7B40"/>
    <w:rsid w:val="00E11024"/>
    <w:rsid w:val="00E1412F"/>
    <w:rsid w:val="00E15549"/>
    <w:rsid w:val="00E45E34"/>
    <w:rsid w:val="00E460DA"/>
    <w:rsid w:val="00E52C26"/>
    <w:rsid w:val="00E555EB"/>
    <w:rsid w:val="00E7387E"/>
    <w:rsid w:val="00E84B2B"/>
    <w:rsid w:val="00E853D3"/>
    <w:rsid w:val="00E93351"/>
    <w:rsid w:val="00EA25B0"/>
    <w:rsid w:val="00EB0AB0"/>
    <w:rsid w:val="00EB65CC"/>
    <w:rsid w:val="00EB7ED3"/>
    <w:rsid w:val="00ED49DF"/>
    <w:rsid w:val="00ED758C"/>
    <w:rsid w:val="00F13305"/>
    <w:rsid w:val="00F16797"/>
    <w:rsid w:val="00F20D27"/>
    <w:rsid w:val="00F226A9"/>
    <w:rsid w:val="00F240AE"/>
    <w:rsid w:val="00F255B9"/>
    <w:rsid w:val="00F60BE4"/>
    <w:rsid w:val="00F70DFA"/>
    <w:rsid w:val="00F831B2"/>
    <w:rsid w:val="00F9172E"/>
    <w:rsid w:val="00FA49CB"/>
    <w:rsid w:val="00FE0545"/>
    <w:rsid w:val="00FE29B4"/>
    <w:rsid w:val="00FF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5D3DD5B-7DB5-F14C-A614-A693B1451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231</Words>
  <Characters>1321</Characters>
  <Application>Microsoft Macintosh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15</vt:i4>
      </vt:variant>
    </vt:vector>
  </HeadingPairs>
  <TitlesOfParts>
    <vt:vector size="16" baseType="lpstr">
      <vt:lpstr/>
      <vt:lpstr/>
      <vt:lpstr>/France: From Liberal Empire to the Third Republic</vt:lpstr>
      <vt:lpstr>What events prompted the transformation from an empire to a republic?</vt:lpstr>
      <vt:lpstr/>
      <vt:lpstr/>
      <vt:lpstr>The Paris Commune</vt:lpstr>
      <vt:lpstr>What impact did the Paris Commune have on Europe and France?</vt:lpstr>
      <vt:lpstr/>
      <vt:lpstr/>
      <vt:lpstr/>
      <vt:lpstr>The Third Republic</vt:lpstr>
      <vt:lpstr>How was the Third Republic unintendedly formed?</vt:lpstr>
      <vt:lpstr/>
      <vt:lpstr>/</vt:lpstr>
      <vt:lpstr>The Habsburg Empire</vt:lpstr>
    </vt:vector>
  </TitlesOfParts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4</cp:revision>
  <dcterms:created xsi:type="dcterms:W3CDTF">2017-02-22T06:24:00Z</dcterms:created>
  <dcterms:modified xsi:type="dcterms:W3CDTF">2017-02-22T07:43:00Z</dcterms:modified>
</cp:coreProperties>
</file>